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3E57" w14:textId="4A06F9CE" w:rsidR="00BF678C" w:rsidRDefault="00BF678C" w:rsidP="00BF678C">
      <w:pPr>
        <w:jc w:val="right"/>
        <w:rPr>
          <w:rFonts w:ascii="Times New Roman" w:hAnsi="Times New Roman" w:cs="Times New Roman"/>
          <w:sz w:val="24"/>
          <w:szCs w:val="24"/>
        </w:rPr>
      </w:pPr>
      <w:r w:rsidRPr="00C55A26">
        <w:rPr>
          <w:rFonts w:ascii="Times New Roman" w:hAnsi="Times New Roman" w:cs="Times New Roman"/>
          <w:sz w:val="24"/>
          <w:szCs w:val="24"/>
        </w:rPr>
        <w:t>EELNÕU</w:t>
      </w:r>
    </w:p>
    <w:p w14:paraId="46B0E5AD" w14:textId="01CF4C6A" w:rsidR="00426E5B" w:rsidRDefault="00117C7E" w:rsidP="00BF678C">
      <w:pPr>
        <w:jc w:val="right"/>
        <w:rPr>
          <w:rFonts w:ascii="Times New Roman" w:hAnsi="Times New Roman" w:cs="Times New Roman"/>
          <w:sz w:val="24"/>
          <w:szCs w:val="24"/>
        </w:rPr>
      </w:pPr>
      <w:r>
        <w:rPr>
          <w:rFonts w:ascii="Times New Roman" w:hAnsi="Times New Roman" w:cs="Times New Roman"/>
          <w:sz w:val="24"/>
          <w:szCs w:val="24"/>
        </w:rPr>
        <w:t>1</w:t>
      </w:r>
      <w:r w:rsidR="00E5425B">
        <w:rPr>
          <w:rFonts w:ascii="Times New Roman" w:hAnsi="Times New Roman" w:cs="Times New Roman"/>
          <w:sz w:val="24"/>
          <w:szCs w:val="24"/>
        </w:rPr>
        <w:t>9</w:t>
      </w:r>
      <w:r>
        <w:rPr>
          <w:rFonts w:ascii="Times New Roman" w:hAnsi="Times New Roman" w:cs="Times New Roman"/>
          <w:sz w:val="24"/>
          <w:szCs w:val="24"/>
        </w:rPr>
        <w:t>.03.</w:t>
      </w:r>
      <w:r w:rsidR="00426E5B">
        <w:rPr>
          <w:rFonts w:ascii="Times New Roman" w:hAnsi="Times New Roman" w:cs="Times New Roman"/>
          <w:sz w:val="24"/>
          <w:szCs w:val="24"/>
        </w:rPr>
        <w:t>2023</w:t>
      </w:r>
    </w:p>
    <w:p w14:paraId="14CE9A2E" w14:textId="77777777" w:rsidR="00FD2661" w:rsidRPr="00C55A26" w:rsidRDefault="00FD2661" w:rsidP="00BF678C">
      <w:pPr>
        <w:jc w:val="right"/>
        <w:rPr>
          <w:rFonts w:ascii="Times New Roman" w:hAnsi="Times New Roman" w:cs="Times New Roman"/>
          <w:sz w:val="24"/>
          <w:szCs w:val="24"/>
        </w:rPr>
      </w:pPr>
    </w:p>
    <w:p w14:paraId="5F56640C" w14:textId="77777777" w:rsidR="00BF678C" w:rsidRPr="00C55A26" w:rsidRDefault="00BF678C" w:rsidP="00BF678C">
      <w:pPr>
        <w:jc w:val="center"/>
        <w:rPr>
          <w:rFonts w:ascii="Times New Roman" w:hAnsi="Times New Roman" w:cs="Times New Roman"/>
          <w:b/>
          <w:bCs/>
          <w:sz w:val="24"/>
          <w:szCs w:val="24"/>
        </w:rPr>
      </w:pPr>
    </w:p>
    <w:p w14:paraId="10491567" w14:textId="1C12E8DD" w:rsidR="00BF678C" w:rsidRPr="00426E5B" w:rsidRDefault="00BF678C" w:rsidP="00BF678C">
      <w:pPr>
        <w:jc w:val="center"/>
        <w:rPr>
          <w:rFonts w:ascii="Times New Roman" w:hAnsi="Times New Roman" w:cs="Times New Roman"/>
          <w:b/>
          <w:bCs/>
          <w:sz w:val="32"/>
          <w:szCs w:val="32"/>
        </w:rPr>
      </w:pPr>
      <w:r w:rsidRPr="00426E5B">
        <w:rPr>
          <w:rFonts w:ascii="Times New Roman" w:hAnsi="Times New Roman" w:cs="Times New Roman"/>
          <w:b/>
          <w:bCs/>
          <w:sz w:val="32"/>
          <w:szCs w:val="32"/>
        </w:rPr>
        <w:t xml:space="preserve">Meditsiiniseadme seaduse ja </w:t>
      </w:r>
      <w:r w:rsidR="00600BC5" w:rsidRPr="00426E5B">
        <w:rPr>
          <w:rFonts w:ascii="Times New Roman" w:hAnsi="Times New Roman" w:cs="Times New Roman"/>
          <w:b/>
          <w:bCs/>
          <w:sz w:val="32"/>
          <w:szCs w:val="32"/>
        </w:rPr>
        <w:t xml:space="preserve">sellega seonduvalt </w:t>
      </w:r>
      <w:r w:rsidRPr="00426E5B">
        <w:rPr>
          <w:rFonts w:ascii="Times New Roman" w:hAnsi="Times New Roman" w:cs="Times New Roman"/>
          <w:b/>
          <w:bCs/>
          <w:sz w:val="32"/>
          <w:szCs w:val="32"/>
        </w:rPr>
        <w:t xml:space="preserve">teiste seaduste muutmise seadus </w:t>
      </w:r>
      <w:r w:rsidR="0061285F" w:rsidRPr="00426E5B">
        <w:rPr>
          <w:rFonts w:ascii="Times New Roman" w:hAnsi="Times New Roman" w:cs="Times New Roman"/>
          <w:b/>
          <w:bCs/>
          <w:sz w:val="32"/>
          <w:szCs w:val="32"/>
        </w:rPr>
        <w:t>(pädevuse viimine Ravimiametisse)</w:t>
      </w:r>
    </w:p>
    <w:p w14:paraId="17284326" w14:textId="77777777" w:rsidR="00FD2661" w:rsidRPr="00C55A26" w:rsidRDefault="00FD2661" w:rsidP="00BF678C">
      <w:pPr>
        <w:rPr>
          <w:rFonts w:ascii="Times New Roman" w:hAnsi="Times New Roman" w:cs="Times New Roman"/>
          <w:sz w:val="24"/>
          <w:szCs w:val="24"/>
        </w:rPr>
      </w:pPr>
    </w:p>
    <w:p w14:paraId="08BDCC3B" w14:textId="748E77DE" w:rsidR="00BF678C" w:rsidRPr="00C55A26" w:rsidRDefault="00BF678C" w:rsidP="00BF678C">
      <w:pPr>
        <w:jc w:val="both"/>
        <w:rPr>
          <w:rFonts w:ascii="Times New Roman" w:hAnsi="Times New Roman" w:cs="Times New Roman"/>
          <w:b/>
          <w:bCs/>
          <w:sz w:val="24"/>
          <w:szCs w:val="24"/>
        </w:rPr>
      </w:pPr>
      <w:r w:rsidRPr="00C55A26">
        <w:rPr>
          <w:rFonts w:ascii="Times New Roman" w:hAnsi="Times New Roman" w:cs="Times New Roman"/>
          <w:b/>
          <w:bCs/>
          <w:sz w:val="24"/>
          <w:szCs w:val="24"/>
        </w:rPr>
        <w:t xml:space="preserve">§ 1. </w:t>
      </w:r>
      <w:r>
        <w:rPr>
          <w:rFonts w:ascii="Times New Roman" w:hAnsi="Times New Roman" w:cs="Times New Roman"/>
          <w:b/>
          <w:bCs/>
          <w:sz w:val="24"/>
          <w:szCs w:val="24"/>
        </w:rPr>
        <w:t>Meditsiiniseadme seaduse</w:t>
      </w:r>
      <w:r w:rsidRPr="00C55A26">
        <w:rPr>
          <w:rFonts w:ascii="Times New Roman" w:hAnsi="Times New Roman" w:cs="Times New Roman"/>
          <w:b/>
          <w:bCs/>
          <w:sz w:val="24"/>
          <w:szCs w:val="24"/>
        </w:rPr>
        <w:t xml:space="preserve"> muutmine</w:t>
      </w:r>
    </w:p>
    <w:p w14:paraId="53BF7875" w14:textId="77777777" w:rsidR="00BF678C" w:rsidRDefault="00BF678C" w:rsidP="00BF678C">
      <w:pPr>
        <w:jc w:val="both"/>
        <w:rPr>
          <w:rFonts w:ascii="Times New Roman" w:hAnsi="Times New Roman" w:cs="Times New Roman"/>
          <w:sz w:val="24"/>
          <w:szCs w:val="24"/>
        </w:rPr>
      </w:pPr>
    </w:p>
    <w:p w14:paraId="7450B033" w14:textId="6E587CFA" w:rsidR="00BF678C" w:rsidRDefault="00BF678C" w:rsidP="00074FE4">
      <w:pPr>
        <w:jc w:val="both"/>
        <w:rPr>
          <w:rFonts w:ascii="Times New Roman" w:hAnsi="Times New Roman" w:cs="Times New Roman"/>
          <w:sz w:val="24"/>
          <w:szCs w:val="24"/>
        </w:rPr>
      </w:pPr>
      <w:r>
        <w:rPr>
          <w:rFonts w:ascii="Times New Roman" w:hAnsi="Times New Roman" w:cs="Times New Roman"/>
          <w:sz w:val="24"/>
          <w:szCs w:val="24"/>
        </w:rPr>
        <w:t>Meditsiiniseadme</w:t>
      </w:r>
      <w:r w:rsidRPr="00C55A26">
        <w:rPr>
          <w:rFonts w:ascii="Times New Roman" w:hAnsi="Times New Roman" w:cs="Times New Roman"/>
          <w:sz w:val="24"/>
          <w:szCs w:val="24"/>
        </w:rPr>
        <w:t xml:space="preserve"> seaduses tehakse järgmised muudatused:</w:t>
      </w:r>
    </w:p>
    <w:p w14:paraId="7BEC286D" w14:textId="77777777" w:rsidR="00600BC5" w:rsidRPr="00C55A26" w:rsidRDefault="00600BC5" w:rsidP="00074FE4">
      <w:pPr>
        <w:jc w:val="both"/>
        <w:rPr>
          <w:rFonts w:ascii="Times New Roman" w:hAnsi="Times New Roman" w:cs="Times New Roman"/>
          <w:sz w:val="24"/>
          <w:szCs w:val="24"/>
        </w:rPr>
      </w:pPr>
    </w:p>
    <w:p w14:paraId="612D71B7" w14:textId="2042DA7F" w:rsidR="00BF678C" w:rsidRDefault="00BF678C" w:rsidP="00074FE4">
      <w:pPr>
        <w:jc w:val="both"/>
        <w:rPr>
          <w:rFonts w:ascii="Times New Roman" w:hAnsi="Times New Roman" w:cs="Times New Roman"/>
          <w:sz w:val="24"/>
          <w:szCs w:val="24"/>
        </w:rPr>
      </w:pPr>
      <w:r w:rsidRPr="00C55A26">
        <w:rPr>
          <w:rFonts w:ascii="Times New Roman" w:hAnsi="Times New Roman" w:cs="Times New Roman"/>
          <w:b/>
          <w:bCs/>
          <w:sz w:val="24"/>
          <w:szCs w:val="24"/>
        </w:rPr>
        <w:t>1)</w:t>
      </w:r>
      <w:r w:rsidRPr="00C55A26">
        <w:rPr>
          <w:rFonts w:ascii="Times New Roman" w:hAnsi="Times New Roman" w:cs="Times New Roman"/>
          <w:sz w:val="24"/>
          <w:szCs w:val="24"/>
        </w:rPr>
        <w:t xml:space="preserve"> seaduses</w:t>
      </w:r>
      <w:r w:rsidR="00BE5D44">
        <w:rPr>
          <w:rFonts w:ascii="Times New Roman" w:hAnsi="Times New Roman" w:cs="Times New Roman"/>
          <w:sz w:val="24"/>
          <w:szCs w:val="24"/>
        </w:rPr>
        <w:t>, välja arvatud §</w:t>
      </w:r>
      <w:r w:rsidR="003D7184">
        <w:rPr>
          <w:rFonts w:ascii="Times New Roman" w:hAnsi="Times New Roman" w:cs="Times New Roman"/>
          <w:sz w:val="24"/>
          <w:szCs w:val="24"/>
        </w:rPr>
        <w:t>-s</w:t>
      </w:r>
      <w:r w:rsidR="00BE5D44">
        <w:rPr>
          <w:rFonts w:ascii="Times New Roman" w:hAnsi="Times New Roman" w:cs="Times New Roman"/>
          <w:sz w:val="24"/>
          <w:szCs w:val="24"/>
        </w:rPr>
        <w:t xml:space="preserve"> 41</w:t>
      </w:r>
      <w:r w:rsidR="00262A8B" w:rsidRPr="00262A8B">
        <w:rPr>
          <w:rFonts w:ascii="Times New Roman" w:hAnsi="Times New Roman" w:cs="Times New Roman"/>
          <w:sz w:val="24"/>
          <w:szCs w:val="24"/>
          <w:vertAlign w:val="superscript"/>
        </w:rPr>
        <w:t>1</w:t>
      </w:r>
      <w:r w:rsidR="003D7184">
        <w:rPr>
          <w:rFonts w:ascii="Times New Roman" w:hAnsi="Times New Roman" w:cs="Times New Roman"/>
          <w:sz w:val="24"/>
          <w:szCs w:val="24"/>
        </w:rPr>
        <w:t>,</w:t>
      </w:r>
      <w:r w:rsidRPr="00C55A26">
        <w:rPr>
          <w:rFonts w:ascii="Times New Roman" w:hAnsi="Times New Roman" w:cs="Times New Roman"/>
          <w:sz w:val="24"/>
          <w:szCs w:val="24"/>
        </w:rPr>
        <w:t xml:space="preserve"> asendatakse sõna „Terviseamet“ sõnaga </w:t>
      </w:r>
      <w:r>
        <w:rPr>
          <w:rFonts w:ascii="Times New Roman" w:hAnsi="Times New Roman" w:cs="Times New Roman"/>
          <w:sz w:val="24"/>
          <w:szCs w:val="24"/>
        </w:rPr>
        <w:t>„Ravimiamet</w:t>
      </w:r>
      <w:r w:rsidR="00664202">
        <w:rPr>
          <w:rFonts w:ascii="Times New Roman" w:hAnsi="Times New Roman" w:cs="Times New Roman"/>
          <w:sz w:val="24"/>
          <w:szCs w:val="24"/>
        </w:rPr>
        <w:t>“</w:t>
      </w:r>
      <w:r w:rsidRPr="00C55A26">
        <w:rPr>
          <w:rFonts w:ascii="Times New Roman" w:hAnsi="Times New Roman" w:cs="Times New Roman"/>
          <w:sz w:val="24"/>
          <w:szCs w:val="24"/>
        </w:rPr>
        <w:t xml:space="preserve"> vastavas käändes;</w:t>
      </w:r>
    </w:p>
    <w:p w14:paraId="142F7492" w14:textId="77777777" w:rsidR="004212D2" w:rsidRDefault="004212D2" w:rsidP="00074FE4">
      <w:pPr>
        <w:jc w:val="both"/>
        <w:rPr>
          <w:rFonts w:ascii="Times New Roman" w:hAnsi="Times New Roman" w:cs="Times New Roman"/>
          <w:sz w:val="24"/>
          <w:szCs w:val="24"/>
        </w:rPr>
      </w:pPr>
    </w:p>
    <w:p w14:paraId="0419A039" w14:textId="54999681" w:rsidR="00295C6C" w:rsidRPr="004177AA" w:rsidRDefault="00295C6C" w:rsidP="00074FE4">
      <w:pPr>
        <w:jc w:val="both"/>
        <w:rPr>
          <w:rFonts w:ascii="Times New Roman" w:hAnsi="Times New Roman" w:cs="Times New Roman"/>
          <w:sz w:val="24"/>
          <w:szCs w:val="24"/>
        </w:rPr>
      </w:pPr>
      <w:r w:rsidRPr="004177AA">
        <w:rPr>
          <w:rFonts w:ascii="Times New Roman" w:hAnsi="Times New Roman" w:cs="Times New Roman"/>
          <w:b/>
          <w:bCs/>
          <w:sz w:val="24"/>
          <w:szCs w:val="24"/>
        </w:rPr>
        <w:t>2)</w:t>
      </w:r>
      <w:r w:rsidRPr="004177AA">
        <w:rPr>
          <w:rFonts w:ascii="Times New Roman" w:hAnsi="Times New Roman" w:cs="Times New Roman"/>
          <w:sz w:val="24"/>
          <w:szCs w:val="24"/>
        </w:rPr>
        <w:t xml:space="preserve"> paragrahvi 14</w:t>
      </w:r>
      <w:r w:rsidRPr="004177AA">
        <w:rPr>
          <w:rFonts w:ascii="Times New Roman" w:hAnsi="Times New Roman" w:cs="Times New Roman"/>
          <w:sz w:val="24"/>
          <w:szCs w:val="24"/>
          <w:vertAlign w:val="superscript"/>
        </w:rPr>
        <w:t>1</w:t>
      </w:r>
      <w:r w:rsidRPr="004177AA">
        <w:rPr>
          <w:rFonts w:ascii="Times New Roman" w:hAnsi="Times New Roman" w:cs="Times New Roman"/>
          <w:sz w:val="24"/>
          <w:szCs w:val="24"/>
        </w:rPr>
        <w:t xml:space="preserve"> tekst loetakse lõikeks 1 ning §-i </w:t>
      </w:r>
      <w:r w:rsidR="00187A88">
        <w:rPr>
          <w:rFonts w:ascii="Times New Roman" w:hAnsi="Times New Roman" w:cs="Times New Roman"/>
          <w:sz w:val="24"/>
          <w:szCs w:val="24"/>
        </w:rPr>
        <w:t>14</w:t>
      </w:r>
      <w:r w:rsidR="00187A88" w:rsidRPr="00187A88">
        <w:rPr>
          <w:rFonts w:ascii="Times New Roman" w:hAnsi="Times New Roman" w:cs="Times New Roman"/>
          <w:sz w:val="24"/>
          <w:szCs w:val="24"/>
          <w:vertAlign w:val="superscript"/>
        </w:rPr>
        <w:t>1</w:t>
      </w:r>
      <w:r w:rsidR="00187A88">
        <w:rPr>
          <w:rFonts w:ascii="Times New Roman" w:hAnsi="Times New Roman" w:cs="Times New Roman"/>
          <w:sz w:val="24"/>
          <w:szCs w:val="24"/>
        </w:rPr>
        <w:t xml:space="preserve"> </w:t>
      </w:r>
      <w:r w:rsidR="00CF57C9" w:rsidRPr="004177AA">
        <w:rPr>
          <w:rFonts w:ascii="Times New Roman" w:hAnsi="Times New Roman" w:cs="Times New Roman"/>
          <w:sz w:val="24"/>
          <w:szCs w:val="24"/>
        </w:rPr>
        <w:t>täiendatakse lõikega 2 järgmises sõnastuses:</w:t>
      </w:r>
    </w:p>
    <w:p w14:paraId="5C052A27" w14:textId="77777777" w:rsidR="00CF57C9" w:rsidRPr="004177AA" w:rsidRDefault="00CF57C9" w:rsidP="00074FE4">
      <w:pPr>
        <w:jc w:val="both"/>
        <w:rPr>
          <w:rFonts w:ascii="Times New Roman" w:hAnsi="Times New Roman" w:cs="Times New Roman"/>
          <w:sz w:val="24"/>
          <w:szCs w:val="24"/>
        </w:rPr>
      </w:pPr>
    </w:p>
    <w:p w14:paraId="1FAF673E" w14:textId="6810FE49" w:rsidR="00CF57C9" w:rsidRDefault="00CF57C9" w:rsidP="00962714">
      <w:pPr>
        <w:jc w:val="both"/>
        <w:rPr>
          <w:rFonts w:ascii="Times New Roman" w:hAnsi="Times New Roman" w:cs="Times New Roman"/>
          <w:sz w:val="24"/>
          <w:szCs w:val="24"/>
        </w:rPr>
      </w:pPr>
      <w:r w:rsidRPr="004177AA">
        <w:rPr>
          <w:rFonts w:ascii="Times New Roman" w:hAnsi="Times New Roman" w:cs="Times New Roman"/>
          <w:sz w:val="24"/>
          <w:szCs w:val="24"/>
        </w:rPr>
        <w:t xml:space="preserve">„(2) </w:t>
      </w:r>
      <w:r w:rsidR="00D20376" w:rsidRPr="004177AA">
        <w:rPr>
          <w:rFonts w:ascii="Times New Roman" w:hAnsi="Times New Roman" w:cs="Times New Roman"/>
          <w:sz w:val="24"/>
          <w:szCs w:val="24"/>
        </w:rPr>
        <w:t>Ravimiametil on õigus määratleda toode meditsiiniseadmena, k</w:t>
      </w:r>
      <w:r w:rsidRPr="004177AA">
        <w:rPr>
          <w:rFonts w:ascii="Times New Roman" w:hAnsi="Times New Roman" w:cs="Times New Roman"/>
          <w:sz w:val="24"/>
          <w:szCs w:val="24"/>
        </w:rPr>
        <w:t>ui toode vastab</w:t>
      </w:r>
      <w:r w:rsidR="003705C8" w:rsidRPr="004177AA">
        <w:rPr>
          <w:rFonts w:ascii="Times New Roman" w:hAnsi="Times New Roman" w:cs="Times New Roman"/>
          <w:sz w:val="24"/>
          <w:szCs w:val="24"/>
        </w:rPr>
        <w:t xml:space="preserve"> </w:t>
      </w:r>
      <w:r w:rsidR="004B2E0C" w:rsidRPr="004177AA">
        <w:rPr>
          <w:rFonts w:ascii="Times New Roman" w:hAnsi="Times New Roman" w:cs="Times New Roman"/>
          <w:sz w:val="24"/>
          <w:szCs w:val="24"/>
        </w:rPr>
        <w:t>Euroopa Parlamendi ja nõukogu määruse</w:t>
      </w:r>
      <w:r w:rsidR="00421B5E" w:rsidRPr="004177AA">
        <w:rPr>
          <w:rFonts w:ascii="Times New Roman" w:hAnsi="Times New Roman" w:cs="Times New Roman"/>
          <w:sz w:val="24"/>
          <w:szCs w:val="24"/>
        </w:rPr>
        <w:t>s</w:t>
      </w:r>
      <w:r w:rsidR="004B2E0C" w:rsidRPr="004177AA">
        <w:rPr>
          <w:rFonts w:ascii="Times New Roman" w:hAnsi="Times New Roman" w:cs="Times New Roman"/>
          <w:sz w:val="24"/>
          <w:szCs w:val="24"/>
        </w:rPr>
        <w:t xml:space="preserve"> (EL) 2017/745 </w:t>
      </w:r>
      <w:r w:rsidR="00DF7842">
        <w:rPr>
          <w:rFonts w:ascii="Times New Roman" w:hAnsi="Times New Roman" w:cs="Times New Roman"/>
          <w:sz w:val="24"/>
          <w:szCs w:val="24"/>
        </w:rPr>
        <w:t>või</w:t>
      </w:r>
      <w:r w:rsidR="00B3437A" w:rsidRPr="004177AA">
        <w:rPr>
          <w:rFonts w:ascii="Times New Roman" w:hAnsi="Times New Roman" w:cs="Times New Roman"/>
          <w:sz w:val="24"/>
          <w:szCs w:val="24"/>
        </w:rPr>
        <w:t xml:space="preserve"> </w:t>
      </w:r>
      <w:r w:rsidR="004B2E0C" w:rsidRPr="004177AA">
        <w:rPr>
          <w:rFonts w:ascii="Times New Roman" w:hAnsi="Times New Roman" w:cs="Times New Roman"/>
          <w:sz w:val="24"/>
          <w:szCs w:val="24"/>
        </w:rPr>
        <w:t xml:space="preserve">(EL) 2017/746 </w:t>
      </w:r>
      <w:r w:rsidR="003705C8" w:rsidRPr="004177AA">
        <w:rPr>
          <w:rFonts w:ascii="Times New Roman" w:hAnsi="Times New Roman" w:cs="Times New Roman"/>
          <w:sz w:val="24"/>
          <w:szCs w:val="24"/>
        </w:rPr>
        <w:t>kehtestatud tunnustele.“;</w:t>
      </w:r>
    </w:p>
    <w:p w14:paraId="79C7A8BC" w14:textId="77777777" w:rsidR="0072187D" w:rsidRDefault="0072187D" w:rsidP="00962714">
      <w:pPr>
        <w:jc w:val="both"/>
      </w:pPr>
    </w:p>
    <w:p w14:paraId="0CC943EA" w14:textId="5A5973D6" w:rsidR="008C63FE" w:rsidRPr="00962714" w:rsidRDefault="00C01DCD" w:rsidP="00962714">
      <w:pPr>
        <w:jc w:val="both"/>
        <w:rPr>
          <w:rFonts w:ascii="Times New Roman" w:hAnsi="Times New Roman" w:cs="Times New Roman"/>
          <w:sz w:val="24"/>
          <w:szCs w:val="24"/>
        </w:rPr>
      </w:pPr>
      <w:r>
        <w:rPr>
          <w:rFonts w:ascii="Times New Roman" w:hAnsi="Times New Roman" w:cs="Times New Roman"/>
          <w:b/>
          <w:bCs/>
          <w:sz w:val="24"/>
          <w:szCs w:val="24"/>
        </w:rPr>
        <w:t>3</w:t>
      </w:r>
      <w:r w:rsidR="00BF678C" w:rsidRPr="00BF678C">
        <w:rPr>
          <w:rFonts w:ascii="Times New Roman" w:hAnsi="Times New Roman" w:cs="Times New Roman"/>
          <w:b/>
          <w:bCs/>
          <w:sz w:val="24"/>
          <w:szCs w:val="24"/>
        </w:rPr>
        <w:t>)</w:t>
      </w:r>
      <w:r w:rsidR="005A22B4">
        <w:rPr>
          <w:rFonts w:ascii="Times New Roman" w:hAnsi="Times New Roman" w:cs="Times New Roman"/>
          <w:sz w:val="24"/>
          <w:szCs w:val="24"/>
        </w:rPr>
        <w:t xml:space="preserve"> </w:t>
      </w:r>
      <w:r w:rsidR="005A22B4" w:rsidRPr="00962714">
        <w:rPr>
          <w:rFonts w:ascii="Times New Roman" w:hAnsi="Times New Roman" w:cs="Times New Roman"/>
          <w:sz w:val="24"/>
          <w:szCs w:val="24"/>
        </w:rPr>
        <w:t>paragrahv</w:t>
      </w:r>
      <w:r w:rsidR="00E055B1" w:rsidRPr="00962714">
        <w:rPr>
          <w:rFonts w:ascii="Times New Roman" w:hAnsi="Times New Roman" w:cs="Times New Roman"/>
          <w:sz w:val="24"/>
          <w:szCs w:val="24"/>
        </w:rPr>
        <w:t>i</w:t>
      </w:r>
      <w:r w:rsidR="005A22B4" w:rsidRPr="00962714">
        <w:rPr>
          <w:rFonts w:ascii="Times New Roman" w:hAnsi="Times New Roman" w:cs="Times New Roman"/>
          <w:sz w:val="24"/>
          <w:szCs w:val="24"/>
        </w:rPr>
        <w:t xml:space="preserve"> 15</w:t>
      </w:r>
      <w:r w:rsidR="00203FCF" w:rsidRPr="00962714">
        <w:rPr>
          <w:rFonts w:ascii="Times New Roman" w:hAnsi="Times New Roman" w:cs="Times New Roman"/>
          <w:sz w:val="24"/>
          <w:szCs w:val="24"/>
          <w:vertAlign w:val="superscript"/>
        </w:rPr>
        <w:t>1</w:t>
      </w:r>
      <w:r w:rsidR="005A22B4" w:rsidRPr="00962714">
        <w:rPr>
          <w:rFonts w:ascii="Times New Roman" w:hAnsi="Times New Roman" w:cs="Times New Roman"/>
          <w:sz w:val="24"/>
          <w:szCs w:val="24"/>
        </w:rPr>
        <w:t xml:space="preserve"> </w:t>
      </w:r>
      <w:r w:rsidR="00E055B1" w:rsidRPr="00962714">
        <w:rPr>
          <w:rFonts w:ascii="Times New Roman" w:hAnsi="Times New Roman" w:cs="Times New Roman"/>
          <w:sz w:val="24"/>
          <w:szCs w:val="24"/>
        </w:rPr>
        <w:t xml:space="preserve">lõige </w:t>
      </w:r>
      <w:r w:rsidR="00187434" w:rsidRPr="00962714">
        <w:rPr>
          <w:rFonts w:ascii="Times New Roman" w:hAnsi="Times New Roman" w:cs="Times New Roman"/>
          <w:sz w:val="24"/>
          <w:szCs w:val="24"/>
        </w:rPr>
        <w:t>1</w:t>
      </w:r>
      <w:r w:rsidR="008C63FE" w:rsidRPr="00962714">
        <w:rPr>
          <w:rFonts w:ascii="Times New Roman" w:hAnsi="Times New Roman" w:cs="Times New Roman"/>
          <w:sz w:val="24"/>
          <w:szCs w:val="24"/>
        </w:rPr>
        <w:t xml:space="preserve"> muudetakse ning sõnastatakse järgmiselt:</w:t>
      </w:r>
    </w:p>
    <w:p w14:paraId="37207A7F" w14:textId="77777777" w:rsidR="008C63FE" w:rsidRPr="005B537F" w:rsidRDefault="008C63FE" w:rsidP="005B537F">
      <w:pPr>
        <w:pStyle w:val="Normaallaadveeb"/>
        <w:shd w:val="clear" w:color="auto" w:fill="FFFFFF" w:themeFill="background1"/>
        <w:spacing w:before="0" w:beforeAutospacing="0" w:after="0" w:afterAutospacing="0"/>
        <w:jc w:val="both"/>
        <w:rPr>
          <w:color w:val="202020"/>
        </w:rPr>
      </w:pPr>
    </w:p>
    <w:p w14:paraId="72F3CF8E" w14:textId="32F88AE6" w:rsidR="008C63FE" w:rsidRPr="005B537F" w:rsidRDefault="008C63FE" w:rsidP="005B537F">
      <w:pPr>
        <w:pStyle w:val="Normaallaadveeb"/>
        <w:shd w:val="clear" w:color="auto" w:fill="FFFFFF" w:themeFill="background1"/>
        <w:spacing w:before="0" w:beforeAutospacing="0" w:after="0" w:afterAutospacing="0"/>
        <w:jc w:val="both"/>
        <w:rPr>
          <w:color w:val="202020"/>
        </w:rPr>
      </w:pPr>
      <w:r w:rsidRPr="00962714">
        <w:rPr>
          <w:color w:val="202020"/>
        </w:rPr>
        <w:t>„(1) Ravimiamet võib osutada oma põhitegevusega seotud meditsiiniseadme kvaliteedi- ja ohutusnõuete täitmist tagavaid tasulisi teenuseid, kui see ei takista tema õigusaktidest tulenevate ülesannete täitmist ja tasuliste teenuste osutamine on vajalik seoses:</w:t>
      </w:r>
      <w:r w:rsidRPr="00962714">
        <w:rPr>
          <w:color w:val="202020"/>
        </w:rPr>
        <w:br/>
        <w:t>1) Euroopa Parlamendi ja nõukogu määrustes (EL) 2017/745 ja (EL) 2017/746 sätestatud ülesannete täitmisega, arvestades nimetatud määrustes sätestatud piiranguid pädevale asutusele ja teavitatud asutuse eest vastutavale asutusele, või</w:t>
      </w:r>
      <w:r w:rsidR="00962714">
        <w:rPr>
          <w:color w:val="202020"/>
        </w:rPr>
        <w:tab/>
      </w:r>
      <w:r w:rsidRPr="00962714">
        <w:rPr>
          <w:color w:val="202020"/>
        </w:rPr>
        <w:br/>
        <w:t>2) samade teenuste osutamise osas turul valitseva olukorraga ning teenuse osutamist ei piira Euroopa Parlamendi ja nõukogu määrus (EL) 2017/745 või (EL) 2017/746,</w:t>
      </w:r>
      <w:r w:rsidR="00962714">
        <w:rPr>
          <w:color w:val="202020"/>
        </w:rPr>
        <w:t xml:space="preserve"> või</w:t>
      </w:r>
    </w:p>
    <w:p w14:paraId="0E6E5DDF" w14:textId="640CA1EB" w:rsidR="008C63FE" w:rsidRPr="005B537F" w:rsidRDefault="008C63FE" w:rsidP="005B537F">
      <w:pPr>
        <w:pStyle w:val="Normaallaadveeb"/>
        <w:shd w:val="clear" w:color="auto" w:fill="FFFFFF" w:themeFill="background1"/>
        <w:spacing w:before="0" w:beforeAutospacing="0" w:after="0" w:afterAutospacing="0"/>
        <w:jc w:val="both"/>
        <w:rPr>
          <w:color w:val="202020"/>
        </w:rPr>
      </w:pPr>
      <w:r w:rsidRPr="00962714">
        <w:rPr>
          <w:bdr w:val="none" w:sz="0" w:space="0" w:color="auto" w:frame="1"/>
        </w:rPr>
        <w:t>3)</w:t>
      </w:r>
      <w:r w:rsidRPr="00962714">
        <w:t xml:space="preserve"> </w:t>
      </w:r>
      <w:r w:rsidRPr="00962714">
        <w:rPr>
          <w:color w:val="202020"/>
        </w:rPr>
        <w:t>teavitatud asutusele teaduslik</w:t>
      </w:r>
      <w:r w:rsidR="00D31C71">
        <w:rPr>
          <w:color w:val="202020"/>
        </w:rPr>
        <w:t>u</w:t>
      </w:r>
      <w:r w:rsidRPr="00962714">
        <w:rPr>
          <w:color w:val="202020"/>
        </w:rPr>
        <w:t xml:space="preserve"> arvamus</w:t>
      </w:r>
      <w:r w:rsidR="00D31C71">
        <w:rPr>
          <w:color w:val="202020"/>
        </w:rPr>
        <w:t>e andmisega</w:t>
      </w:r>
      <w:r w:rsidRPr="00962714">
        <w:rPr>
          <w:color w:val="202020"/>
        </w:rPr>
        <w:t xml:space="preserve"> lähtuvalt Euroopa Parlamendi ja nõukogu määrusest (EL) 2017/745 või (EL) 2017/746 ning nimetatud määrused ei piira teenuse osutamist.</w:t>
      </w:r>
      <w:r w:rsidR="00BB7948" w:rsidRPr="00962714">
        <w:rPr>
          <w:color w:val="202020"/>
        </w:rPr>
        <w:t>“;</w:t>
      </w:r>
    </w:p>
    <w:p w14:paraId="77444427" w14:textId="77777777" w:rsidR="00962714" w:rsidRPr="00962714" w:rsidRDefault="00962714" w:rsidP="00962714">
      <w:pPr>
        <w:jc w:val="both"/>
        <w:rPr>
          <w:rFonts w:ascii="Times New Roman" w:hAnsi="Times New Roman" w:cs="Times New Roman"/>
          <w:sz w:val="24"/>
          <w:szCs w:val="24"/>
        </w:rPr>
      </w:pPr>
    </w:p>
    <w:p w14:paraId="467FEF08" w14:textId="54D1D740" w:rsidR="00212B38" w:rsidRPr="00962714" w:rsidRDefault="00962714" w:rsidP="00962714">
      <w:pPr>
        <w:jc w:val="both"/>
        <w:rPr>
          <w:rFonts w:ascii="Times New Roman" w:hAnsi="Times New Roman" w:cs="Times New Roman"/>
          <w:sz w:val="24"/>
          <w:szCs w:val="24"/>
        </w:rPr>
      </w:pPr>
      <w:r w:rsidRPr="00962714">
        <w:rPr>
          <w:rFonts w:ascii="Times New Roman" w:hAnsi="Times New Roman" w:cs="Times New Roman"/>
          <w:b/>
          <w:bCs/>
          <w:sz w:val="24"/>
          <w:szCs w:val="24"/>
        </w:rPr>
        <w:t>4)</w:t>
      </w:r>
      <w:r w:rsidRPr="00962714">
        <w:rPr>
          <w:rFonts w:ascii="Times New Roman" w:hAnsi="Times New Roman" w:cs="Times New Roman"/>
          <w:sz w:val="24"/>
          <w:szCs w:val="24"/>
        </w:rPr>
        <w:t xml:space="preserve"> </w:t>
      </w:r>
      <w:r w:rsidR="005A22B4" w:rsidRPr="00962714">
        <w:rPr>
          <w:rFonts w:ascii="Times New Roman" w:hAnsi="Times New Roman" w:cs="Times New Roman"/>
          <w:sz w:val="24"/>
          <w:szCs w:val="24"/>
        </w:rPr>
        <w:t>paragrahv</w:t>
      </w:r>
      <w:r w:rsidR="00E055B1" w:rsidRPr="00962714">
        <w:rPr>
          <w:rFonts w:ascii="Times New Roman" w:hAnsi="Times New Roman" w:cs="Times New Roman"/>
          <w:sz w:val="24"/>
          <w:szCs w:val="24"/>
        </w:rPr>
        <w:t>i</w:t>
      </w:r>
      <w:r w:rsidR="005A22B4" w:rsidRPr="00962714">
        <w:rPr>
          <w:rFonts w:ascii="Times New Roman" w:hAnsi="Times New Roman" w:cs="Times New Roman"/>
          <w:sz w:val="24"/>
          <w:szCs w:val="24"/>
        </w:rPr>
        <w:t xml:space="preserve"> 15</w:t>
      </w:r>
      <w:r w:rsidR="00203FCF" w:rsidRPr="00962714">
        <w:rPr>
          <w:rFonts w:ascii="Times New Roman" w:hAnsi="Times New Roman" w:cs="Times New Roman"/>
          <w:sz w:val="24"/>
          <w:szCs w:val="24"/>
          <w:vertAlign w:val="superscript"/>
        </w:rPr>
        <w:t>1</w:t>
      </w:r>
      <w:r w:rsidR="005A22B4" w:rsidRPr="00962714">
        <w:rPr>
          <w:rFonts w:ascii="Times New Roman" w:hAnsi="Times New Roman" w:cs="Times New Roman"/>
          <w:sz w:val="24"/>
          <w:szCs w:val="24"/>
        </w:rPr>
        <w:t xml:space="preserve"> </w:t>
      </w:r>
      <w:r w:rsidR="00E055B1" w:rsidRPr="00962714">
        <w:rPr>
          <w:rFonts w:ascii="Times New Roman" w:hAnsi="Times New Roman" w:cs="Times New Roman"/>
          <w:sz w:val="24"/>
          <w:szCs w:val="24"/>
        </w:rPr>
        <w:t>lõige 2 tunnistatakse kehtetuks;</w:t>
      </w:r>
    </w:p>
    <w:p w14:paraId="228A243A" w14:textId="77777777" w:rsidR="00212B38" w:rsidRPr="00962714" w:rsidRDefault="00212B38" w:rsidP="00962714">
      <w:pPr>
        <w:jc w:val="both"/>
        <w:rPr>
          <w:rFonts w:ascii="Times New Roman" w:hAnsi="Times New Roman" w:cs="Times New Roman"/>
          <w:sz w:val="24"/>
          <w:szCs w:val="24"/>
        </w:rPr>
      </w:pPr>
    </w:p>
    <w:p w14:paraId="5306E4EF" w14:textId="79D8BE35" w:rsidR="00F8092E" w:rsidRPr="00962714" w:rsidRDefault="00BB7948" w:rsidP="00962714">
      <w:pPr>
        <w:jc w:val="both"/>
        <w:rPr>
          <w:rFonts w:ascii="Times New Roman" w:hAnsi="Times New Roman" w:cs="Times New Roman"/>
          <w:sz w:val="24"/>
          <w:szCs w:val="24"/>
        </w:rPr>
      </w:pPr>
      <w:r w:rsidRPr="00962714">
        <w:rPr>
          <w:rFonts w:ascii="Times New Roman" w:hAnsi="Times New Roman" w:cs="Times New Roman"/>
          <w:b/>
          <w:bCs/>
          <w:sz w:val="24"/>
          <w:szCs w:val="24"/>
        </w:rPr>
        <w:t>5</w:t>
      </w:r>
      <w:r w:rsidR="00F8092E" w:rsidRPr="00962714">
        <w:rPr>
          <w:rFonts w:ascii="Times New Roman" w:hAnsi="Times New Roman" w:cs="Times New Roman"/>
          <w:b/>
          <w:bCs/>
          <w:sz w:val="24"/>
          <w:szCs w:val="24"/>
        </w:rPr>
        <w:t>)</w:t>
      </w:r>
      <w:r w:rsidR="00F8092E" w:rsidRPr="0072319D">
        <w:rPr>
          <w:rFonts w:ascii="Times New Roman" w:hAnsi="Times New Roman" w:cs="Times New Roman"/>
          <w:sz w:val="24"/>
          <w:szCs w:val="24"/>
        </w:rPr>
        <w:t xml:space="preserve"> </w:t>
      </w:r>
      <w:r w:rsidR="00F8092E" w:rsidRPr="00962714">
        <w:rPr>
          <w:rFonts w:ascii="Times New Roman" w:hAnsi="Times New Roman" w:cs="Times New Roman"/>
          <w:sz w:val="24"/>
          <w:szCs w:val="24"/>
        </w:rPr>
        <w:t>paragrahvi 15</w:t>
      </w:r>
      <w:r w:rsidR="00F8092E" w:rsidRPr="00962714">
        <w:rPr>
          <w:rFonts w:ascii="Times New Roman" w:hAnsi="Times New Roman" w:cs="Times New Roman"/>
          <w:sz w:val="24"/>
          <w:szCs w:val="24"/>
          <w:vertAlign w:val="superscript"/>
        </w:rPr>
        <w:t>1</w:t>
      </w:r>
      <w:r w:rsidR="00F8092E" w:rsidRPr="00962714">
        <w:rPr>
          <w:rFonts w:ascii="Times New Roman" w:hAnsi="Times New Roman" w:cs="Times New Roman"/>
          <w:sz w:val="24"/>
          <w:szCs w:val="24"/>
        </w:rPr>
        <w:t xml:space="preserve"> lõiked 3 ja 4 muudetakse ning sõnastatakse järgmiselt:</w:t>
      </w:r>
    </w:p>
    <w:p w14:paraId="4A899238" w14:textId="77777777" w:rsidR="00F8092E" w:rsidRPr="00962714" w:rsidRDefault="00F8092E" w:rsidP="005B537F">
      <w:pPr>
        <w:pStyle w:val="Normaallaadveeb"/>
        <w:shd w:val="clear" w:color="auto" w:fill="FFFFFF" w:themeFill="background1"/>
        <w:spacing w:before="0" w:beforeAutospacing="0" w:after="0" w:afterAutospacing="0"/>
        <w:jc w:val="both"/>
      </w:pPr>
    </w:p>
    <w:p w14:paraId="1ABB4FAE" w14:textId="62153183" w:rsidR="00F8092E" w:rsidRPr="005B537F" w:rsidRDefault="00F8092E" w:rsidP="00141870">
      <w:pPr>
        <w:pStyle w:val="Normaallaadveeb"/>
        <w:shd w:val="clear" w:color="auto" w:fill="FFFFFF"/>
        <w:spacing w:before="0" w:beforeAutospacing="0" w:after="0" w:afterAutospacing="0"/>
        <w:jc w:val="both"/>
        <w:rPr>
          <w:color w:val="202020"/>
        </w:rPr>
      </w:pPr>
      <w:r w:rsidRPr="00962714">
        <w:t>„</w:t>
      </w:r>
      <w:r w:rsidRPr="00962714">
        <w:rPr>
          <w:color w:val="202020"/>
        </w:rPr>
        <w:t>(3) Ravimiameti tasu ühe teenuse osutam</w:t>
      </w:r>
      <w:r w:rsidRPr="008A4148">
        <w:rPr>
          <w:color w:val="202020"/>
        </w:rPr>
        <w:t>i</w:t>
      </w:r>
      <w:r w:rsidRPr="00141870">
        <w:rPr>
          <w:color w:val="202020"/>
        </w:rPr>
        <w:t>se eest ei tohi olla suurem kui 20 000 eurot.</w:t>
      </w:r>
    </w:p>
    <w:p w14:paraId="1EEC77D1" w14:textId="77777777" w:rsidR="00F8092E" w:rsidRPr="005B537F" w:rsidRDefault="00F8092E" w:rsidP="00962714">
      <w:pPr>
        <w:pStyle w:val="Normaallaadveeb"/>
        <w:shd w:val="clear" w:color="auto" w:fill="FFFFFF" w:themeFill="background1"/>
        <w:spacing w:before="0" w:beforeAutospacing="0" w:after="0" w:afterAutospacing="0"/>
        <w:jc w:val="both"/>
        <w:rPr>
          <w:color w:val="202020"/>
        </w:rPr>
      </w:pPr>
    </w:p>
    <w:p w14:paraId="70BD49D7" w14:textId="290C2CB8" w:rsidR="00F8092E" w:rsidRDefault="00F8092E" w:rsidP="00962714">
      <w:pPr>
        <w:pStyle w:val="Normaallaadveeb"/>
        <w:shd w:val="clear" w:color="auto" w:fill="FFFFFF" w:themeFill="background1"/>
        <w:spacing w:before="0" w:beforeAutospacing="0" w:after="0" w:afterAutospacing="0"/>
        <w:jc w:val="both"/>
      </w:pPr>
      <w:r w:rsidRPr="00962714">
        <w:rPr>
          <w:color w:val="202020"/>
        </w:rPr>
        <w:t xml:space="preserve">(4) Ravimiameti </w:t>
      </w:r>
      <w:r w:rsidR="00E20BB0">
        <w:rPr>
          <w:color w:val="202020"/>
        </w:rPr>
        <w:t>käesoleva paragrahvi lõikes 1 nimetatud</w:t>
      </w:r>
      <w:r w:rsidRPr="00962714">
        <w:rPr>
          <w:color w:val="202020"/>
        </w:rPr>
        <w:t xml:space="preserve"> tasuliste teenuste </w:t>
      </w:r>
      <w:commentRangeStart w:id="0"/>
      <w:r w:rsidRPr="00962714">
        <w:rPr>
          <w:color w:val="202020"/>
        </w:rPr>
        <w:t>loetelu</w:t>
      </w:r>
      <w:r w:rsidRPr="00B35D7B">
        <w:rPr>
          <w:color w:val="202020"/>
        </w:rPr>
        <w:t xml:space="preserve"> </w:t>
      </w:r>
      <w:commentRangeEnd w:id="0"/>
      <w:r w:rsidR="00F140E8">
        <w:rPr>
          <w:rStyle w:val="Kommentaariviide"/>
          <w:rFonts w:asciiTheme="minorHAnsi" w:eastAsiaTheme="minorHAnsi" w:hAnsiTheme="minorHAnsi" w:cstheme="minorBidi"/>
          <w:lang w:eastAsia="en-US"/>
        </w:rPr>
        <w:commentReference w:id="0"/>
      </w:r>
      <w:r w:rsidRPr="00B35D7B">
        <w:rPr>
          <w:color w:val="202020"/>
        </w:rPr>
        <w:t>ja tasumäärad kehtestab valdkonna eest vastutav minister määrusega.“</w:t>
      </w:r>
      <w:r w:rsidR="00A2433C">
        <w:rPr>
          <w:color w:val="202020"/>
        </w:rPr>
        <w:t>;</w:t>
      </w:r>
    </w:p>
    <w:p w14:paraId="4A0895FF" w14:textId="77777777" w:rsidR="005A22B4" w:rsidRPr="00B35D7B" w:rsidRDefault="005A22B4" w:rsidP="00962714">
      <w:pPr>
        <w:jc w:val="both"/>
        <w:rPr>
          <w:rFonts w:ascii="Times New Roman" w:hAnsi="Times New Roman" w:cs="Times New Roman"/>
          <w:sz w:val="24"/>
          <w:szCs w:val="24"/>
        </w:rPr>
      </w:pPr>
    </w:p>
    <w:p w14:paraId="23D9608E" w14:textId="0B05F0CB" w:rsidR="00C209D0" w:rsidRDefault="00BB7948" w:rsidP="00962714">
      <w:pPr>
        <w:jc w:val="both"/>
        <w:rPr>
          <w:rFonts w:ascii="Times New Roman" w:hAnsi="Times New Roman" w:cs="Times New Roman"/>
          <w:color w:val="202020"/>
          <w:sz w:val="24"/>
          <w:szCs w:val="24"/>
          <w:shd w:val="clear" w:color="auto" w:fill="FFFFFF"/>
        </w:rPr>
      </w:pPr>
      <w:r>
        <w:rPr>
          <w:rFonts w:ascii="Times New Roman" w:hAnsi="Times New Roman" w:cs="Times New Roman"/>
          <w:b/>
          <w:bCs/>
          <w:sz w:val="24"/>
          <w:szCs w:val="24"/>
        </w:rPr>
        <w:t>6</w:t>
      </w:r>
      <w:r w:rsidR="005A22B4" w:rsidRPr="005A22B4">
        <w:rPr>
          <w:rFonts w:ascii="Times New Roman" w:hAnsi="Times New Roman" w:cs="Times New Roman"/>
          <w:b/>
          <w:bCs/>
          <w:sz w:val="24"/>
          <w:szCs w:val="24"/>
        </w:rPr>
        <w:t xml:space="preserve">) </w:t>
      </w:r>
      <w:r w:rsidR="00BF678C" w:rsidRPr="00B35D7B">
        <w:rPr>
          <w:rFonts w:ascii="Times New Roman" w:hAnsi="Times New Roman" w:cs="Times New Roman"/>
          <w:sz w:val="24"/>
          <w:szCs w:val="24"/>
        </w:rPr>
        <w:t xml:space="preserve">paragrahvi </w:t>
      </w:r>
      <w:r w:rsidR="009B48F8" w:rsidRPr="003510DD">
        <w:rPr>
          <w:rFonts w:ascii="Times New Roman" w:hAnsi="Times New Roman" w:cs="Times New Roman"/>
          <w:sz w:val="24"/>
          <w:szCs w:val="24"/>
        </w:rPr>
        <w:t>21</w:t>
      </w:r>
      <w:r w:rsidR="009B48F8" w:rsidRPr="003510DD">
        <w:rPr>
          <w:rFonts w:ascii="Times New Roman" w:hAnsi="Times New Roman" w:cs="Times New Roman"/>
          <w:sz w:val="24"/>
          <w:szCs w:val="24"/>
          <w:vertAlign w:val="superscript"/>
        </w:rPr>
        <w:t>3</w:t>
      </w:r>
      <w:r w:rsidR="00C209D0" w:rsidRPr="003510DD">
        <w:rPr>
          <w:rFonts w:ascii="Times New Roman" w:hAnsi="Times New Roman" w:cs="Times New Roman"/>
          <w:sz w:val="24"/>
          <w:szCs w:val="24"/>
        </w:rPr>
        <w:t xml:space="preserve"> lõi</w:t>
      </w:r>
      <w:r w:rsidR="009B48F8" w:rsidRPr="003510DD">
        <w:rPr>
          <w:rFonts w:ascii="Times New Roman" w:hAnsi="Times New Roman" w:cs="Times New Roman"/>
          <w:sz w:val="24"/>
          <w:szCs w:val="24"/>
        </w:rPr>
        <w:t>kest</w:t>
      </w:r>
      <w:r w:rsidR="00C209D0" w:rsidRPr="003510DD">
        <w:rPr>
          <w:rFonts w:ascii="Times New Roman" w:hAnsi="Times New Roman" w:cs="Times New Roman"/>
          <w:sz w:val="24"/>
          <w:szCs w:val="24"/>
        </w:rPr>
        <w:t xml:space="preserve"> 3 </w:t>
      </w:r>
      <w:r w:rsidR="009B48F8" w:rsidRPr="003510DD">
        <w:rPr>
          <w:rFonts w:ascii="Times New Roman" w:hAnsi="Times New Roman" w:cs="Times New Roman"/>
          <w:sz w:val="24"/>
          <w:szCs w:val="24"/>
        </w:rPr>
        <w:t xml:space="preserve">jäetakse välja </w:t>
      </w:r>
      <w:r w:rsidR="00EF0EE5">
        <w:rPr>
          <w:rFonts w:ascii="Times New Roman" w:hAnsi="Times New Roman" w:cs="Times New Roman"/>
          <w:sz w:val="24"/>
          <w:szCs w:val="24"/>
        </w:rPr>
        <w:t>tekstiosa</w:t>
      </w:r>
      <w:r w:rsidR="009B48F8" w:rsidRPr="003510DD">
        <w:rPr>
          <w:rFonts w:ascii="Times New Roman" w:hAnsi="Times New Roman" w:cs="Times New Roman"/>
          <w:sz w:val="24"/>
          <w:szCs w:val="24"/>
        </w:rPr>
        <w:t xml:space="preserve"> „</w:t>
      </w:r>
      <w:r w:rsidR="003510DD" w:rsidRPr="003510DD">
        <w:rPr>
          <w:rFonts w:ascii="Times New Roman" w:hAnsi="Times New Roman" w:cs="Times New Roman"/>
          <w:color w:val="202020"/>
          <w:sz w:val="24"/>
          <w:szCs w:val="24"/>
          <w:shd w:val="clear" w:color="auto" w:fill="FFFFFF"/>
        </w:rPr>
        <w:t>Euroopa Liidus kehtivast meditsiiniseadme kliinilise uuringu hea tava standardist,“;</w:t>
      </w:r>
    </w:p>
    <w:p w14:paraId="61E8DBEC" w14:textId="77777777" w:rsidR="001115E8" w:rsidRDefault="001115E8" w:rsidP="00962714">
      <w:pPr>
        <w:jc w:val="both"/>
        <w:rPr>
          <w:rFonts w:ascii="Times New Roman" w:hAnsi="Times New Roman" w:cs="Times New Roman"/>
          <w:color w:val="202020"/>
          <w:sz w:val="24"/>
          <w:szCs w:val="24"/>
          <w:shd w:val="clear" w:color="auto" w:fill="FFFFFF"/>
        </w:rPr>
      </w:pPr>
    </w:p>
    <w:p w14:paraId="197C515D" w14:textId="7DF34C39" w:rsidR="00334941" w:rsidRDefault="00BB7948" w:rsidP="00962714">
      <w:pPr>
        <w:jc w:val="both"/>
        <w:rPr>
          <w:rFonts w:ascii="Times New Roman" w:hAnsi="Times New Roman" w:cs="Times New Roman"/>
          <w:sz w:val="24"/>
          <w:szCs w:val="24"/>
        </w:rPr>
      </w:pPr>
      <w:r>
        <w:rPr>
          <w:rFonts w:ascii="Times New Roman" w:hAnsi="Times New Roman" w:cs="Times New Roman"/>
          <w:b/>
          <w:bCs/>
          <w:color w:val="202020"/>
          <w:sz w:val="24"/>
          <w:szCs w:val="24"/>
          <w:shd w:val="clear" w:color="auto" w:fill="FFFFFF"/>
        </w:rPr>
        <w:t>7</w:t>
      </w:r>
      <w:r w:rsidR="003C19C2" w:rsidRPr="00D444A9">
        <w:rPr>
          <w:rFonts w:ascii="Times New Roman" w:hAnsi="Times New Roman" w:cs="Times New Roman"/>
          <w:b/>
          <w:bCs/>
          <w:color w:val="202020"/>
          <w:sz w:val="24"/>
          <w:szCs w:val="24"/>
          <w:shd w:val="clear" w:color="auto" w:fill="FFFFFF"/>
        </w:rPr>
        <w:t>)</w:t>
      </w:r>
      <w:r w:rsidR="003C19C2">
        <w:rPr>
          <w:rFonts w:ascii="Times New Roman" w:hAnsi="Times New Roman" w:cs="Times New Roman"/>
          <w:color w:val="202020"/>
          <w:sz w:val="24"/>
          <w:szCs w:val="24"/>
          <w:shd w:val="clear" w:color="auto" w:fill="FFFFFF"/>
        </w:rPr>
        <w:t xml:space="preserve"> </w:t>
      </w:r>
      <w:r w:rsidR="00334941">
        <w:rPr>
          <w:rFonts w:ascii="Times New Roman" w:hAnsi="Times New Roman" w:cs="Times New Roman"/>
          <w:sz w:val="24"/>
          <w:szCs w:val="24"/>
        </w:rPr>
        <w:t>paragrahvi 22 lõi</w:t>
      </w:r>
      <w:r w:rsidR="00074DBC">
        <w:rPr>
          <w:rFonts w:ascii="Times New Roman" w:hAnsi="Times New Roman" w:cs="Times New Roman"/>
          <w:sz w:val="24"/>
          <w:szCs w:val="24"/>
        </w:rPr>
        <w:t>ke</w:t>
      </w:r>
      <w:r w:rsidR="00334941">
        <w:rPr>
          <w:rFonts w:ascii="Times New Roman" w:hAnsi="Times New Roman" w:cs="Times New Roman"/>
          <w:sz w:val="24"/>
          <w:szCs w:val="24"/>
        </w:rPr>
        <w:t xml:space="preserve"> 5 punktid 2 ja 3</w:t>
      </w:r>
      <w:r w:rsidR="00184D84">
        <w:rPr>
          <w:rFonts w:ascii="Times New Roman" w:hAnsi="Times New Roman" w:cs="Times New Roman"/>
          <w:sz w:val="24"/>
          <w:szCs w:val="24"/>
        </w:rPr>
        <w:t xml:space="preserve"> </w:t>
      </w:r>
      <w:r w:rsidR="00334941">
        <w:rPr>
          <w:rFonts w:ascii="Times New Roman" w:hAnsi="Times New Roman" w:cs="Times New Roman"/>
          <w:sz w:val="24"/>
          <w:szCs w:val="24"/>
        </w:rPr>
        <w:t>muudetakse ning sõnastatakse järgmiselt:</w:t>
      </w:r>
      <w:r w:rsidR="5523984A">
        <w:rPr>
          <w:rFonts w:ascii="Times New Roman" w:hAnsi="Times New Roman" w:cs="Times New Roman"/>
          <w:sz w:val="24"/>
          <w:szCs w:val="24"/>
        </w:rPr>
        <w:t xml:space="preserve"> </w:t>
      </w:r>
    </w:p>
    <w:p w14:paraId="514A2397" w14:textId="77777777" w:rsidR="00334941" w:rsidRDefault="00334941" w:rsidP="00901632">
      <w:pPr>
        <w:jc w:val="both"/>
        <w:rPr>
          <w:rFonts w:ascii="Times New Roman" w:hAnsi="Times New Roman" w:cs="Times New Roman"/>
          <w:sz w:val="24"/>
          <w:szCs w:val="24"/>
        </w:rPr>
      </w:pPr>
    </w:p>
    <w:p w14:paraId="24444AA6" w14:textId="6EF81D3E" w:rsidR="00334941" w:rsidRPr="00036127" w:rsidRDefault="00334941" w:rsidP="00901632">
      <w:pPr>
        <w:jc w:val="both"/>
        <w:rPr>
          <w:rFonts w:ascii="Times New Roman" w:hAnsi="Times New Roman" w:cs="Times New Roman"/>
          <w:sz w:val="24"/>
          <w:szCs w:val="24"/>
        </w:rPr>
      </w:pPr>
      <w:r w:rsidRPr="006749E9">
        <w:rPr>
          <w:rFonts w:ascii="Times New Roman" w:hAnsi="Times New Roman" w:cs="Times New Roman"/>
          <w:sz w:val="24"/>
          <w:szCs w:val="24"/>
        </w:rPr>
        <w:t>„</w:t>
      </w:r>
      <w:r w:rsidRPr="006749E9">
        <w:rPr>
          <w:rFonts w:ascii="Times New Roman" w:hAnsi="Times New Roman" w:cs="Times New Roman"/>
          <w:color w:val="202020"/>
          <w:sz w:val="24"/>
          <w:szCs w:val="24"/>
          <w:shd w:val="clear" w:color="auto" w:fill="FFFFFF"/>
        </w:rPr>
        <w:t xml:space="preserve">2) uuringu erialase </w:t>
      </w:r>
      <w:r w:rsidRPr="00BC6916">
        <w:rPr>
          <w:rFonts w:ascii="Times New Roman" w:hAnsi="Times New Roman" w:cs="Times New Roman"/>
          <w:color w:val="202020"/>
          <w:sz w:val="24"/>
          <w:szCs w:val="24"/>
          <w:shd w:val="clear" w:color="auto" w:fill="FFFFFF"/>
        </w:rPr>
        <w:t xml:space="preserve">hindamise </w:t>
      </w:r>
      <w:r w:rsidRPr="00036127">
        <w:rPr>
          <w:rFonts w:ascii="Times New Roman" w:hAnsi="Times New Roman" w:cs="Times New Roman"/>
          <w:color w:val="202020"/>
          <w:sz w:val="24"/>
          <w:szCs w:val="24"/>
          <w:shd w:val="clear" w:color="auto" w:fill="FFFFFF"/>
        </w:rPr>
        <w:t>tasu Ravimiametile käesoleva paragrahvi lõike 10 alusel kehtestatud määruse kohaselt;</w:t>
      </w:r>
      <w:r w:rsidR="0072319D">
        <w:rPr>
          <w:rFonts w:ascii="Times New Roman" w:hAnsi="Times New Roman" w:cs="Times New Roman"/>
          <w:color w:val="202020"/>
          <w:sz w:val="24"/>
          <w:szCs w:val="24"/>
          <w:shd w:val="clear" w:color="auto" w:fill="FFFFFF"/>
        </w:rPr>
        <w:tab/>
      </w:r>
      <w:r w:rsidRPr="00036127">
        <w:rPr>
          <w:rFonts w:ascii="Times New Roman" w:hAnsi="Times New Roman" w:cs="Times New Roman"/>
          <w:color w:val="202020"/>
          <w:sz w:val="24"/>
          <w:szCs w:val="24"/>
        </w:rPr>
        <w:br/>
      </w:r>
      <w:r w:rsidRPr="00036127">
        <w:rPr>
          <w:rFonts w:ascii="Times New Roman" w:hAnsi="Times New Roman" w:cs="Times New Roman"/>
          <w:color w:val="202020"/>
          <w:sz w:val="24"/>
          <w:szCs w:val="24"/>
          <w:shd w:val="clear" w:color="auto" w:fill="FFFFFF"/>
        </w:rPr>
        <w:lastRenderedPageBreak/>
        <w:t xml:space="preserve">3) uuringu olulise muudatuse erialase hindamise tasu </w:t>
      </w:r>
      <w:r w:rsidRPr="00036127">
        <w:rPr>
          <w:rFonts w:ascii="Times New Roman" w:hAnsi="Times New Roman" w:cs="Times New Roman"/>
          <w:color w:val="202020"/>
          <w:sz w:val="24"/>
          <w:szCs w:val="24"/>
        </w:rPr>
        <w:t>Ravimiametile</w:t>
      </w:r>
      <w:r w:rsidRPr="00036127">
        <w:rPr>
          <w:rFonts w:ascii="Times New Roman" w:hAnsi="Times New Roman" w:cs="Times New Roman"/>
          <w:color w:val="202020"/>
          <w:sz w:val="24"/>
          <w:szCs w:val="24"/>
          <w:shd w:val="clear" w:color="auto" w:fill="FFFFFF"/>
        </w:rPr>
        <w:t xml:space="preserve"> käesoleva paragrahvi lõike 10 alusel kehtestatud määruse kohaselt</w:t>
      </w:r>
      <w:r w:rsidR="006202D5" w:rsidRPr="00036127">
        <w:rPr>
          <w:rFonts w:ascii="Times New Roman" w:hAnsi="Times New Roman" w:cs="Times New Roman"/>
          <w:color w:val="202020"/>
          <w:sz w:val="24"/>
          <w:szCs w:val="24"/>
          <w:shd w:val="clear" w:color="auto" w:fill="FFFFFF"/>
        </w:rPr>
        <w:t>.</w:t>
      </w:r>
      <w:r w:rsidRPr="00036127">
        <w:rPr>
          <w:rFonts w:ascii="Times New Roman" w:hAnsi="Times New Roman" w:cs="Times New Roman"/>
          <w:color w:val="202020"/>
          <w:sz w:val="24"/>
          <w:szCs w:val="24"/>
          <w:shd w:val="clear" w:color="auto" w:fill="FFFFFF"/>
        </w:rPr>
        <w:t>“;</w:t>
      </w:r>
    </w:p>
    <w:p w14:paraId="121E6400" w14:textId="77777777" w:rsidR="00901632" w:rsidRPr="00036127" w:rsidRDefault="00901632" w:rsidP="00901632">
      <w:pPr>
        <w:jc w:val="both"/>
        <w:rPr>
          <w:rFonts w:ascii="Times New Roman" w:hAnsi="Times New Roman" w:cs="Times New Roman"/>
          <w:color w:val="202020"/>
          <w:sz w:val="24"/>
          <w:szCs w:val="24"/>
          <w:shd w:val="clear" w:color="auto" w:fill="FFFFFF"/>
        </w:rPr>
      </w:pPr>
    </w:p>
    <w:p w14:paraId="11D93E26" w14:textId="7C2402C5" w:rsidR="005D0D6B" w:rsidRDefault="00BB7948" w:rsidP="00901632">
      <w:pPr>
        <w:jc w:val="both"/>
        <w:rPr>
          <w:rFonts w:ascii="Times New Roman" w:hAnsi="Times New Roman" w:cs="Times New Roman"/>
          <w:color w:val="202020"/>
          <w:sz w:val="24"/>
          <w:szCs w:val="24"/>
          <w:shd w:val="clear" w:color="auto" w:fill="FFFFFF"/>
        </w:rPr>
      </w:pPr>
      <w:r w:rsidRPr="00036127">
        <w:rPr>
          <w:rFonts w:ascii="Times New Roman" w:hAnsi="Times New Roman" w:cs="Times New Roman"/>
          <w:b/>
          <w:bCs/>
          <w:color w:val="202020"/>
          <w:sz w:val="24"/>
          <w:szCs w:val="24"/>
          <w:shd w:val="clear" w:color="auto" w:fill="FFFFFF"/>
        </w:rPr>
        <w:t>8</w:t>
      </w:r>
      <w:r w:rsidR="00334941" w:rsidRPr="00036127">
        <w:rPr>
          <w:rFonts w:ascii="Times New Roman" w:hAnsi="Times New Roman" w:cs="Times New Roman"/>
          <w:b/>
          <w:bCs/>
          <w:color w:val="202020"/>
          <w:sz w:val="24"/>
          <w:szCs w:val="24"/>
          <w:shd w:val="clear" w:color="auto" w:fill="FFFFFF"/>
        </w:rPr>
        <w:t>)</w:t>
      </w:r>
      <w:r w:rsidR="00334941" w:rsidRPr="00036127">
        <w:rPr>
          <w:rFonts w:ascii="Times New Roman" w:hAnsi="Times New Roman" w:cs="Times New Roman"/>
          <w:color w:val="202020"/>
          <w:sz w:val="24"/>
          <w:szCs w:val="24"/>
          <w:shd w:val="clear" w:color="auto" w:fill="FFFFFF"/>
        </w:rPr>
        <w:t xml:space="preserve"> </w:t>
      </w:r>
      <w:r w:rsidR="003C19C2" w:rsidRPr="00036127">
        <w:rPr>
          <w:rFonts w:ascii="Times New Roman" w:hAnsi="Times New Roman" w:cs="Times New Roman"/>
          <w:color w:val="202020"/>
          <w:sz w:val="24"/>
          <w:szCs w:val="24"/>
          <w:shd w:val="clear" w:color="auto" w:fill="FFFFFF"/>
        </w:rPr>
        <w:t>paragrahvi 26 lõi</w:t>
      </w:r>
      <w:r w:rsidR="006F7AF4" w:rsidRPr="00036127">
        <w:rPr>
          <w:rFonts w:ascii="Times New Roman" w:hAnsi="Times New Roman" w:cs="Times New Roman"/>
          <w:color w:val="202020"/>
          <w:sz w:val="24"/>
          <w:szCs w:val="24"/>
          <w:shd w:val="clear" w:color="auto" w:fill="FFFFFF"/>
        </w:rPr>
        <w:t>g</w:t>
      </w:r>
      <w:r w:rsidR="00AF103E" w:rsidRPr="00036127">
        <w:rPr>
          <w:rFonts w:ascii="Times New Roman" w:hAnsi="Times New Roman" w:cs="Times New Roman"/>
          <w:color w:val="202020"/>
          <w:sz w:val="24"/>
          <w:szCs w:val="24"/>
          <w:shd w:val="clear" w:color="auto" w:fill="FFFFFF"/>
        </w:rPr>
        <w:t>et</w:t>
      </w:r>
      <w:r w:rsidR="003C19C2" w:rsidRPr="00036127">
        <w:rPr>
          <w:rFonts w:ascii="Times New Roman" w:hAnsi="Times New Roman" w:cs="Times New Roman"/>
          <w:color w:val="202020"/>
          <w:sz w:val="24"/>
          <w:szCs w:val="24"/>
          <w:shd w:val="clear" w:color="auto" w:fill="FFFFFF"/>
        </w:rPr>
        <w:t xml:space="preserve"> 1 </w:t>
      </w:r>
      <w:r w:rsidR="00206595" w:rsidRPr="00036127">
        <w:rPr>
          <w:rFonts w:ascii="Times New Roman" w:hAnsi="Times New Roman" w:cs="Times New Roman"/>
          <w:color w:val="202020"/>
          <w:sz w:val="24"/>
          <w:szCs w:val="24"/>
          <w:shd w:val="clear" w:color="auto" w:fill="FFFFFF"/>
        </w:rPr>
        <w:t>täiendatakse</w:t>
      </w:r>
      <w:r w:rsidR="00206595">
        <w:rPr>
          <w:rFonts w:ascii="Times New Roman" w:hAnsi="Times New Roman" w:cs="Times New Roman"/>
          <w:color w:val="202020"/>
          <w:sz w:val="24"/>
          <w:szCs w:val="24"/>
          <w:shd w:val="clear" w:color="auto" w:fill="FFFFFF"/>
        </w:rPr>
        <w:t xml:space="preserve"> pärast sõna „</w:t>
      </w:r>
      <w:r w:rsidR="005D0D6B">
        <w:rPr>
          <w:rFonts w:ascii="Times New Roman" w:hAnsi="Times New Roman" w:cs="Times New Roman"/>
          <w:color w:val="202020"/>
          <w:sz w:val="24"/>
          <w:szCs w:val="24"/>
          <w:shd w:val="clear" w:color="auto" w:fill="FFFFFF"/>
        </w:rPr>
        <w:t>veebilehel</w:t>
      </w:r>
      <w:r w:rsidR="00206595">
        <w:rPr>
          <w:rFonts w:ascii="Times New Roman" w:hAnsi="Times New Roman" w:cs="Times New Roman"/>
          <w:color w:val="202020"/>
          <w:sz w:val="24"/>
          <w:szCs w:val="24"/>
          <w:shd w:val="clear" w:color="auto" w:fill="FFFFFF"/>
        </w:rPr>
        <w:t xml:space="preserve">“ </w:t>
      </w:r>
      <w:r w:rsidR="004A4714">
        <w:rPr>
          <w:rFonts w:ascii="Times New Roman" w:hAnsi="Times New Roman" w:cs="Times New Roman"/>
          <w:color w:val="202020"/>
          <w:sz w:val="24"/>
          <w:szCs w:val="24"/>
          <w:shd w:val="clear" w:color="auto" w:fill="FFFFFF"/>
        </w:rPr>
        <w:t>sõnadega</w:t>
      </w:r>
      <w:r w:rsidR="00206595">
        <w:rPr>
          <w:rFonts w:ascii="Times New Roman" w:hAnsi="Times New Roman" w:cs="Times New Roman"/>
          <w:color w:val="202020"/>
          <w:sz w:val="24"/>
          <w:szCs w:val="24"/>
          <w:shd w:val="clear" w:color="auto" w:fill="FFFFFF"/>
        </w:rPr>
        <w:t xml:space="preserve"> „</w:t>
      </w:r>
      <w:r w:rsidR="001F749C">
        <w:rPr>
          <w:rFonts w:ascii="Times New Roman" w:hAnsi="Times New Roman" w:cs="Times New Roman"/>
          <w:color w:val="202020"/>
          <w:sz w:val="24"/>
          <w:szCs w:val="24"/>
          <w:shd w:val="clear" w:color="auto" w:fill="FFFFFF"/>
        </w:rPr>
        <w:t xml:space="preserve">ja esitab </w:t>
      </w:r>
      <w:r w:rsidR="00CB4FB8">
        <w:rPr>
          <w:rFonts w:ascii="Times New Roman" w:hAnsi="Times New Roman" w:cs="Times New Roman"/>
          <w:color w:val="202020"/>
          <w:sz w:val="24"/>
          <w:szCs w:val="24"/>
          <w:shd w:val="clear" w:color="auto" w:fill="FFFFFF"/>
        </w:rPr>
        <w:t>Ravimiametile nende meditsiiniseadmete loetelu</w:t>
      </w:r>
      <w:r w:rsidR="00D96B91">
        <w:rPr>
          <w:rFonts w:ascii="Times New Roman" w:hAnsi="Times New Roman" w:cs="Times New Roman"/>
          <w:color w:val="202020"/>
          <w:sz w:val="24"/>
          <w:szCs w:val="24"/>
          <w:shd w:val="clear" w:color="auto" w:fill="FFFFFF"/>
        </w:rPr>
        <w:t xml:space="preserve"> kümne tööpäeva jooksul veebilehel avaldamisest</w:t>
      </w:r>
      <w:r w:rsidR="00206595">
        <w:rPr>
          <w:rFonts w:ascii="Times New Roman" w:hAnsi="Times New Roman" w:cs="Times New Roman"/>
          <w:color w:val="202020"/>
          <w:sz w:val="24"/>
          <w:szCs w:val="24"/>
          <w:shd w:val="clear" w:color="auto" w:fill="FFFFFF"/>
        </w:rPr>
        <w:t>“;</w:t>
      </w:r>
    </w:p>
    <w:p w14:paraId="458284B3" w14:textId="77777777" w:rsidR="00901632" w:rsidRDefault="00901632" w:rsidP="00901632">
      <w:pPr>
        <w:jc w:val="both"/>
        <w:rPr>
          <w:rFonts w:ascii="Times New Roman" w:hAnsi="Times New Roman" w:cs="Times New Roman"/>
          <w:color w:val="202020"/>
          <w:sz w:val="24"/>
          <w:szCs w:val="24"/>
          <w:shd w:val="clear" w:color="auto" w:fill="FFFFFF"/>
        </w:rPr>
      </w:pPr>
    </w:p>
    <w:p w14:paraId="0E00CF6F" w14:textId="5B7E4A7D" w:rsidR="004A7B4E" w:rsidRDefault="00842CA3" w:rsidP="00901632">
      <w:pPr>
        <w:jc w:val="both"/>
        <w:rPr>
          <w:rFonts w:ascii="Times New Roman" w:hAnsi="Times New Roman" w:cs="Times New Roman"/>
          <w:sz w:val="24"/>
          <w:szCs w:val="24"/>
        </w:rPr>
      </w:pPr>
      <w:r>
        <w:rPr>
          <w:rFonts w:ascii="Times New Roman" w:hAnsi="Times New Roman" w:cs="Times New Roman"/>
          <w:b/>
          <w:bCs/>
          <w:sz w:val="24"/>
          <w:szCs w:val="24"/>
        </w:rPr>
        <w:t>9</w:t>
      </w:r>
      <w:r w:rsidR="00901632" w:rsidRPr="004A4714">
        <w:rPr>
          <w:rFonts w:ascii="Times New Roman" w:hAnsi="Times New Roman" w:cs="Times New Roman"/>
          <w:b/>
          <w:bCs/>
          <w:sz w:val="24"/>
          <w:szCs w:val="24"/>
        </w:rPr>
        <w:t>)</w:t>
      </w:r>
      <w:r w:rsidR="00901632">
        <w:rPr>
          <w:rFonts w:ascii="Times New Roman" w:hAnsi="Times New Roman" w:cs="Times New Roman"/>
          <w:sz w:val="24"/>
          <w:szCs w:val="24"/>
        </w:rPr>
        <w:t xml:space="preserve"> paragrahvi 26 lõige 2</w:t>
      </w:r>
      <w:r w:rsidR="004A7B4E">
        <w:rPr>
          <w:rFonts w:ascii="Times New Roman" w:hAnsi="Times New Roman" w:cs="Times New Roman"/>
          <w:sz w:val="24"/>
          <w:szCs w:val="24"/>
        </w:rPr>
        <w:t xml:space="preserve"> tunnistatakse kehtetuks;</w:t>
      </w:r>
    </w:p>
    <w:p w14:paraId="5800D0FB" w14:textId="77777777" w:rsidR="004A7B4E" w:rsidRDefault="004A7B4E" w:rsidP="00901632">
      <w:pPr>
        <w:jc w:val="both"/>
        <w:rPr>
          <w:rFonts w:ascii="Times New Roman" w:hAnsi="Times New Roman" w:cs="Times New Roman"/>
          <w:sz w:val="24"/>
          <w:szCs w:val="24"/>
        </w:rPr>
      </w:pPr>
    </w:p>
    <w:p w14:paraId="21337409" w14:textId="19F68543" w:rsidR="00B064C8" w:rsidRDefault="00B064C8" w:rsidP="00901632">
      <w:pPr>
        <w:jc w:val="both"/>
        <w:rPr>
          <w:rFonts w:ascii="Times New Roman" w:hAnsi="Times New Roman" w:cs="Times New Roman"/>
          <w:sz w:val="24"/>
          <w:szCs w:val="24"/>
        </w:rPr>
      </w:pPr>
      <w:r w:rsidRPr="00FF0954">
        <w:rPr>
          <w:rFonts w:ascii="Times New Roman" w:hAnsi="Times New Roman" w:cs="Times New Roman"/>
          <w:b/>
          <w:bCs/>
          <w:sz w:val="24"/>
          <w:szCs w:val="24"/>
        </w:rPr>
        <w:t>10)</w:t>
      </w:r>
      <w:r>
        <w:rPr>
          <w:rFonts w:ascii="Times New Roman" w:hAnsi="Times New Roman" w:cs="Times New Roman"/>
          <w:sz w:val="24"/>
          <w:szCs w:val="24"/>
        </w:rPr>
        <w:t xml:space="preserve"> paragrahvi 33 tekst muudetakse ja sõnastatakse järgmiselt:</w:t>
      </w:r>
    </w:p>
    <w:p w14:paraId="71654089" w14:textId="77777777" w:rsidR="00B064C8" w:rsidRDefault="00B064C8" w:rsidP="00901632">
      <w:pPr>
        <w:jc w:val="both"/>
        <w:rPr>
          <w:rFonts w:ascii="Times New Roman" w:hAnsi="Times New Roman" w:cs="Times New Roman"/>
          <w:sz w:val="24"/>
          <w:szCs w:val="24"/>
        </w:rPr>
      </w:pPr>
    </w:p>
    <w:p w14:paraId="55233656" w14:textId="6AB93758" w:rsidR="00FF0FB1" w:rsidRPr="000C6FE0" w:rsidRDefault="00FF0FB1" w:rsidP="00901632">
      <w:pPr>
        <w:jc w:val="both"/>
        <w:rPr>
          <w:rFonts w:ascii="Times New Roman" w:hAnsi="Times New Roman" w:cs="Times New Roman"/>
          <w:sz w:val="24"/>
          <w:szCs w:val="24"/>
        </w:rPr>
      </w:pPr>
      <w:r>
        <w:rPr>
          <w:rFonts w:ascii="Times New Roman" w:hAnsi="Times New Roman" w:cs="Times New Roman"/>
          <w:sz w:val="24"/>
          <w:szCs w:val="24"/>
        </w:rPr>
        <w:t xml:space="preserve">„(1) Käesolevas seaduses </w:t>
      </w:r>
      <w:r w:rsidRPr="000C6FE0">
        <w:rPr>
          <w:rFonts w:ascii="Times New Roman" w:hAnsi="Times New Roman" w:cs="Times New Roman"/>
          <w:sz w:val="24"/>
          <w:szCs w:val="24"/>
        </w:rPr>
        <w:t xml:space="preserve">ja selle alusel kehtestatud õigusaktides ning Euroopa Parlamendi ja nõukogu määrustes (EL) 2017/745 ja (EL) 2017/746 sätestatud nõuete täitmise üle teeb riiklikku </w:t>
      </w:r>
      <w:r w:rsidR="00A22647" w:rsidRPr="000C6FE0">
        <w:rPr>
          <w:rFonts w:ascii="Times New Roman" w:hAnsi="Times New Roman" w:cs="Times New Roman"/>
          <w:sz w:val="24"/>
          <w:szCs w:val="24"/>
        </w:rPr>
        <w:t xml:space="preserve">ja </w:t>
      </w:r>
      <w:commentRangeStart w:id="1"/>
      <w:r w:rsidR="00A22647" w:rsidRPr="000C6FE0">
        <w:rPr>
          <w:rFonts w:ascii="Times New Roman" w:hAnsi="Times New Roman" w:cs="Times New Roman"/>
          <w:sz w:val="24"/>
          <w:szCs w:val="24"/>
        </w:rPr>
        <w:t>haldus</w:t>
      </w:r>
      <w:r w:rsidRPr="000C6FE0">
        <w:rPr>
          <w:rFonts w:ascii="Times New Roman" w:hAnsi="Times New Roman" w:cs="Times New Roman"/>
          <w:sz w:val="24"/>
          <w:szCs w:val="24"/>
        </w:rPr>
        <w:t xml:space="preserve">järelevalvet </w:t>
      </w:r>
      <w:commentRangeEnd w:id="1"/>
      <w:r w:rsidR="00215593">
        <w:rPr>
          <w:rStyle w:val="Kommentaariviide"/>
          <w:rFonts w:asciiTheme="minorHAnsi" w:hAnsiTheme="minorHAnsi" w:cstheme="minorBidi"/>
        </w:rPr>
        <w:commentReference w:id="1"/>
      </w:r>
      <w:r w:rsidRPr="000C6FE0">
        <w:rPr>
          <w:rFonts w:ascii="Times New Roman" w:hAnsi="Times New Roman" w:cs="Times New Roman"/>
          <w:sz w:val="24"/>
          <w:szCs w:val="24"/>
        </w:rPr>
        <w:t>Ravimiamet.</w:t>
      </w:r>
    </w:p>
    <w:p w14:paraId="763A86FB" w14:textId="77777777" w:rsidR="000C6FE0" w:rsidRPr="000C6FE0" w:rsidRDefault="000C6FE0" w:rsidP="00901632">
      <w:pPr>
        <w:jc w:val="both"/>
        <w:rPr>
          <w:rFonts w:ascii="Times New Roman" w:hAnsi="Times New Roman" w:cs="Times New Roman"/>
          <w:strike/>
          <w:sz w:val="24"/>
          <w:szCs w:val="24"/>
        </w:rPr>
      </w:pPr>
    </w:p>
    <w:p w14:paraId="36C3296E" w14:textId="26EC16D6" w:rsidR="77F3B580" w:rsidRPr="000C6FE0" w:rsidRDefault="00FF0FB1" w:rsidP="00400E2F">
      <w:pPr>
        <w:rPr>
          <w:rFonts w:ascii="Times New Roman" w:hAnsi="Times New Roman" w:cs="Times New Roman"/>
          <w:sz w:val="24"/>
          <w:szCs w:val="24"/>
        </w:rPr>
      </w:pPr>
      <w:r w:rsidRPr="000C6FE0">
        <w:rPr>
          <w:rFonts w:ascii="Times New Roman" w:hAnsi="Times New Roman" w:cs="Times New Roman"/>
          <w:sz w:val="24"/>
          <w:szCs w:val="24"/>
        </w:rPr>
        <w:t xml:space="preserve">(2) </w:t>
      </w:r>
      <w:r w:rsidR="00DC1FA6" w:rsidRPr="000C6FE0">
        <w:rPr>
          <w:rFonts w:ascii="Times New Roman" w:hAnsi="Times New Roman" w:cs="Times New Roman"/>
          <w:sz w:val="24"/>
          <w:szCs w:val="24"/>
        </w:rPr>
        <w:t xml:space="preserve">Käesoleva seaduse 3. peatükis sätestatud nõuete täitmise üle </w:t>
      </w:r>
      <w:r w:rsidR="00CB56F9" w:rsidRPr="000C6FE0">
        <w:rPr>
          <w:rFonts w:ascii="Times New Roman" w:hAnsi="Times New Roman" w:cs="Times New Roman"/>
          <w:sz w:val="24"/>
          <w:szCs w:val="24"/>
        </w:rPr>
        <w:t xml:space="preserve">tervishoiuteenuse osutamisel </w:t>
      </w:r>
      <w:r w:rsidR="00DC1FA6" w:rsidRPr="000C6FE0">
        <w:rPr>
          <w:rFonts w:ascii="Times New Roman" w:hAnsi="Times New Roman" w:cs="Times New Roman"/>
          <w:sz w:val="24"/>
          <w:szCs w:val="24"/>
        </w:rPr>
        <w:t xml:space="preserve">teeb riiklikku </w:t>
      </w:r>
      <w:r w:rsidR="00CE4FB6" w:rsidRPr="000C6FE0">
        <w:rPr>
          <w:rFonts w:ascii="Times New Roman" w:hAnsi="Times New Roman" w:cs="Times New Roman"/>
          <w:sz w:val="24"/>
          <w:szCs w:val="24"/>
        </w:rPr>
        <w:t>ja haldus</w:t>
      </w:r>
      <w:r w:rsidR="00DC1FA6" w:rsidRPr="000C6FE0">
        <w:rPr>
          <w:rFonts w:ascii="Times New Roman" w:hAnsi="Times New Roman" w:cs="Times New Roman"/>
          <w:sz w:val="24"/>
          <w:szCs w:val="24"/>
        </w:rPr>
        <w:t>järelevalvet Terviseamet.“;</w:t>
      </w:r>
    </w:p>
    <w:p w14:paraId="279FAEF4" w14:textId="77777777" w:rsidR="00D97B8F" w:rsidRPr="000C6FE0" w:rsidRDefault="00D97B8F" w:rsidP="00334941">
      <w:pPr>
        <w:jc w:val="both"/>
        <w:rPr>
          <w:rFonts w:ascii="Arial" w:hAnsi="Arial" w:cs="Arial"/>
          <w:color w:val="202020"/>
          <w:sz w:val="21"/>
          <w:szCs w:val="21"/>
          <w:shd w:val="clear" w:color="auto" w:fill="FFFFFF"/>
        </w:rPr>
      </w:pPr>
    </w:p>
    <w:p w14:paraId="508231FC" w14:textId="27776CEA" w:rsidR="00D97B8F" w:rsidRPr="006749E9" w:rsidRDefault="00FF0954" w:rsidP="00334941">
      <w:pPr>
        <w:jc w:val="both"/>
        <w:rPr>
          <w:rFonts w:ascii="Times New Roman" w:hAnsi="Times New Roman" w:cs="Times New Roman"/>
          <w:sz w:val="24"/>
          <w:szCs w:val="24"/>
        </w:rPr>
      </w:pPr>
      <w:r w:rsidRPr="000C6FE0">
        <w:rPr>
          <w:rFonts w:ascii="Times New Roman" w:hAnsi="Times New Roman" w:cs="Times New Roman"/>
          <w:b/>
          <w:bCs/>
          <w:sz w:val="24"/>
          <w:szCs w:val="24"/>
        </w:rPr>
        <w:t>1</w:t>
      </w:r>
      <w:r w:rsidR="00A15B52" w:rsidRPr="000C6FE0">
        <w:rPr>
          <w:rFonts w:ascii="Times New Roman" w:hAnsi="Times New Roman" w:cs="Times New Roman"/>
          <w:b/>
          <w:bCs/>
          <w:sz w:val="24"/>
          <w:szCs w:val="24"/>
        </w:rPr>
        <w:t>1</w:t>
      </w:r>
      <w:r w:rsidRPr="000C6FE0">
        <w:rPr>
          <w:rFonts w:ascii="Times New Roman" w:hAnsi="Times New Roman" w:cs="Times New Roman"/>
          <w:b/>
          <w:bCs/>
          <w:sz w:val="24"/>
          <w:szCs w:val="24"/>
        </w:rPr>
        <w:t>)</w:t>
      </w:r>
      <w:r w:rsidRPr="000C6FE0">
        <w:rPr>
          <w:rFonts w:ascii="Arial" w:hAnsi="Arial" w:cs="Arial"/>
          <w:color w:val="202020"/>
          <w:sz w:val="21"/>
          <w:szCs w:val="21"/>
          <w:shd w:val="clear" w:color="auto" w:fill="FFFFFF"/>
        </w:rPr>
        <w:t xml:space="preserve"> </w:t>
      </w:r>
      <w:r w:rsidR="00F51543" w:rsidRPr="000C6FE0">
        <w:rPr>
          <w:rFonts w:ascii="Times New Roman" w:hAnsi="Times New Roman" w:cs="Times New Roman"/>
          <w:sz w:val="24"/>
          <w:szCs w:val="24"/>
        </w:rPr>
        <w:t>paragrahv</w:t>
      </w:r>
      <w:r w:rsidR="00967D9A" w:rsidRPr="000C6FE0">
        <w:rPr>
          <w:rFonts w:ascii="Times New Roman" w:hAnsi="Times New Roman" w:cs="Times New Roman"/>
          <w:sz w:val="24"/>
          <w:szCs w:val="24"/>
        </w:rPr>
        <w:t xml:space="preserve"> 41</w:t>
      </w:r>
      <w:r w:rsidR="00967D9A" w:rsidRPr="000C6FE0">
        <w:rPr>
          <w:rFonts w:ascii="Times New Roman" w:hAnsi="Times New Roman" w:cs="Times New Roman"/>
          <w:sz w:val="24"/>
          <w:szCs w:val="24"/>
          <w:vertAlign w:val="superscript"/>
        </w:rPr>
        <w:t>2</w:t>
      </w:r>
      <w:r w:rsidR="00967D9A" w:rsidRPr="000C6FE0">
        <w:rPr>
          <w:rFonts w:ascii="Times New Roman" w:hAnsi="Times New Roman" w:cs="Times New Roman"/>
          <w:sz w:val="24"/>
          <w:szCs w:val="24"/>
        </w:rPr>
        <w:t xml:space="preserve"> tekst muudetakse ja sõnastatakse järgmiselt:</w:t>
      </w:r>
    </w:p>
    <w:p w14:paraId="7C9AAAEF" w14:textId="77777777" w:rsidR="000C6FE0" w:rsidRDefault="000C6FE0" w:rsidP="00334941">
      <w:pPr>
        <w:jc w:val="both"/>
        <w:rPr>
          <w:rFonts w:ascii="Times New Roman" w:hAnsi="Times New Roman" w:cs="Times New Roman"/>
          <w:sz w:val="24"/>
          <w:szCs w:val="24"/>
        </w:rPr>
      </w:pPr>
    </w:p>
    <w:p w14:paraId="68398152" w14:textId="0FF7E482" w:rsidR="009B48F8" w:rsidRDefault="00641AB1" w:rsidP="00074FE4">
      <w:pPr>
        <w:jc w:val="both"/>
        <w:rPr>
          <w:rFonts w:ascii="Times New Roman" w:hAnsi="Times New Roman" w:cs="Times New Roman"/>
          <w:sz w:val="24"/>
          <w:szCs w:val="24"/>
        </w:rPr>
      </w:pPr>
      <w:r>
        <w:rPr>
          <w:rFonts w:ascii="Times New Roman" w:hAnsi="Times New Roman" w:cs="Times New Roman"/>
          <w:sz w:val="24"/>
          <w:szCs w:val="24"/>
        </w:rPr>
        <w:t>„</w:t>
      </w:r>
      <w:r w:rsidRPr="00641AB1">
        <w:rPr>
          <w:rFonts w:ascii="Times New Roman" w:hAnsi="Times New Roman" w:cs="Times New Roman"/>
          <w:sz w:val="24"/>
          <w:szCs w:val="24"/>
        </w:rPr>
        <w:t>Kuni Euroopa Parlamendi ja nõukogu määruse (EL) 2017/745 artikli 12</w:t>
      </w:r>
      <w:r>
        <w:rPr>
          <w:rFonts w:ascii="Times New Roman" w:hAnsi="Times New Roman" w:cs="Times New Roman"/>
          <w:sz w:val="24"/>
          <w:szCs w:val="24"/>
        </w:rPr>
        <w:t>3</w:t>
      </w:r>
      <w:r w:rsidRPr="00641AB1">
        <w:rPr>
          <w:rFonts w:ascii="Times New Roman" w:hAnsi="Times New Roman" w:cs="Times New Roman"/>
          <w:sz w:val="24"/>
          <w:szCs w:val="24"/>
        </w:rPr>
        <w:t xml:space="preserve"> lõike</w:t>
      </w:r>
      <w:r>
        <w:rPr>
          <w:rFonts w:ascii="Times New Roman" w:hAnsi="Times New Roman" w:cs="Times New Roman"/>
          <w:sz w:val="24"/>
          <w:szCs w:val="24"/>
        </w:rPr>
        <w:t>s</w:t>
      </w:r>
      <w:r w:rsidRPr="00641AB1">
        <w:rPr>
          <w:rFonts w:ascii="Times New Roman" w:hAnsi="Times New Roman" w:cs="Times New Roman"/>
          <w:sz w:val="24"/>
          <w:szCs w:val="24"/>
        </w:rPr>
        <w:t xml:space="preserve"> 3 ning määruse (EL) 2017/746 artikli 113 lõike</w:t>
      </w:r>
      <w:r>
        <w:rPr>
          <w:rFonts w:ascii="Times New Roman" w:hAnsi="Times New Roman" w:cs="Times New Roman"/>
          <w:sz w:val="24"/>
          <w:szCs w:val="24"/>
        </w:rPr>
        <w:t>s</w:t>
      </w:r>
      <w:r w:rsidRPr="00641AB1">
        <w:rPr>
          <w:rFonts w:ascii="Times New Roman" w:hAnsi="Times New Roman" w:cs="Times New Roman"/>
          <w:sz w:val="24"/>
          <w:szCs w:val="24"/>
        </w:rPr>
        <w:t xml:space="preserve"> 3 sätestatud Euroopa meditsiiniseadmete andmebaasi</w:t>
      </w:r>
      <w:r w:rsidR="0066799B">
        <w:rPr>
          <w:rFonts w:ascii="Times New Roman" w:hAnsi="Times New Roman" w:cs="Times New Roman"/>
          <w:sz w:val="24"/>
          <w:szCs w:val="24"/>
        </w:rPr>
        <w:t xml:space="preserve"> kasutusele võtmiseni </w:t>
      </w:r>
      <w:r w:rsidRPr="00641AB1">
        <w:rPr>
          <w:rFonts w:ascii="Times New Roman" w:hAnsi="Times New Roman" w:cs="Times New Roman"/>
          <w:sz w:val="24"/>
          <w:szCs w:val="24"/>
        </w:rPr>
        <w:t xml:space="preserve">toimub teabevahetus </w:t>
      </w:r>
      <w:r w:rsidR="009E2A6D" w:rsidRPr="009E2A6D">
        <w:rPr>
          <w:rFonts w:ascii="Times New Roman" w:hAnsi="Times New Roman" w:cs="Times New Roman"/>
          <w:sz w:val="24"/>
          <w:szCs w:val="24"/>
        </w:rPr>
        <w:t xml:space="preserve">käesoleva seaduse 2022. aasta 31. detsembrini kehtinud redaktsiooni </w:t>
      </w:r>
      <w:r w:rsidR="00877086">
        <w:rPr>
          <w:rFonts w:ascii="Times New Roman" w:hAnsi="Times New Roman" w:cs="Times New Roman"/>
          <w:sz w:val="24"/>
          <w:szCs w:val="24"/>
        </w:rPr>
        <w:t xml:space="preserve">ning selle alusel kehtestatud määruste </w:t>
      </w:r>
      <w:r w:rsidR="0014212E">
        <w:rPr>
          <w:rFonts w:ascii="Times New Roman" w:hAnsi="Times New Roman" w:cs="Times New Roman"/>
          <w:sz w:val="24"/>
          <w:szCs w:val="24"/>
        </w:rPr>
        <w:t>alusel</w:t>
      </w:r>
      <w:r w:rsidR="00D54AF6">
        <w:rPr>
          <w:rFonts w:ascii="Times New Roman" w:hAnsi="Times New Roman" w:cs="Times New Roman"/>
          <w:sz w:val="24"/>
          <w:szCs w:val="24"/>
        </w:rPr>
        <w:t xml:space="preserve"> arvestades, et pädev asutus on Ravimiamet</w:t>
      </w:r>
      <w:r w:rsidRPr="00641AB1">
        <w:rPr>
          <w:rFonts w:ascii="Times New Roman" w:hAnsi="Times New Roman" w:cs="Times New Roman"/>
          <w:sz w:val="24"/>
          <w:szCs w:val="24"/>
        </w:rPr>
        <w:t>.</w:t>
      </w:r>
      <w:r>
        <w:rPr>
          <w:rFonts w:ascii="Times New Roman" w:hAnsi="Times New Roman" w:cs="Times New Roman"/>
          <w:sz w:val="24"/>
          <w:szCs w:val="24"/>
        </w:rPr>
        <w:t>“</w:t>
      </w:r>
      <w:r w:rsidR="00DA0473">
        <w:rPr>
          <w:rFonts w:ascii="Times New Roman" w:hAnsi="Times New Roman" w:cs="Times New Roman"/>
          <w:sz w:val="24"/>
          <w:szCs w:val="24"/>
        </w:rPr>
        <w:t>.</w:t>
      </w:r>
    </w:p>
    <w:p w14:paraId="12600C4B" w14:textId="77777777" w:rsidR="000C6FE0" w:rsidRPr="00B35D7B" w:rsidRDefault="000C6FE0" w:rsidP="00074FE4">
      <w:pPr>
        <w:jc w:val="both"/>
        <w:rPr>
          <w:rFonts w:ascii="Times New Roman" w:hAnsi="Times New Roman" w:cs="Times New Roman"/>
          <w:sz w:val="24"/>
          <w:szCs w:val="24"/>
        </w:rPr>
      </w:pPr>
    </w:p>
    <w:p w14:paraId="7A69E3B3" w14:textId="08ED1FF1" w:rsidR="00BF678C" w:rsidRDefault="00BF678C" w:rsidP="00074FE4">
      <w:pPr>
        <w:jc w:val="both"/>
        <w:rPr>
          <w:rFonts w:ascii="Times New Roman" w:hAnsi="Times New Roman" w:cs="Times New Roman"/>
          <w:b/>
          <w:bCs/>
          <w:sz w:val="24"/>
          <w:szCs w:val="24"/>
        </w:rPr>
      </w:pPr>
      <w:r w:rsidRPr="00C55A26">
        <w:rPr>
          <w:rFonts w:ascii="Times New Roman" w:hAnsi="Times New Roman" w:cs="Times New Roman"/>
          <w:b/>
          <w:bCs/>
          <w:sz w:val="24"/>
          <w:szCs w:val="24"/>
        </w:rPr>
        <w:t xml:space="preserve">§ 2. </w:t>
      </w:r>
      <w:r w:rsidR="003D7184">
        <w:rPr>
          <w:rFonts w:ascii="Times New Roman" w:hAnsi="Times New Roman" w:cs="Times New Roman"/>
          <w:b/>
          <w:bCs/>
          <w:sz w:val="24"/>
          <w:szCs w:val="24"/>
        </w:rPr>
        <w:t>Ravikindlustuse seaduse</w:t>
      </w:r>
      <w:r w:rsidRPr="00C55A26">
        <w:rPr>
          <w:rFonts w:ascii="Times New Roman" w:hAnsi="Times New Roman" w:cs="Times New Roman"/>
          <w:b/>
          <w:bCs/>
          <w:sz w:val="24"/>
          <w:szCs w:val="24"/>
        </w:rPr>
        <w:t xml:space="preserve"> muutmine</w:t>
      </w:r>
    </w:p>
    <w:p w14:paraId="6D72E720" w14:textId="77777777" w:rsidR="003D7184" w:rsidRPr="00C55A26" w:rsidRDefault="003D7184" w:rsidP="00BF678C">
      <w:pPr>
        <w:jc w:val="both"/>
        <w:rPr>
          <w:rFonts w:ascii="Times New Roman" w:hAnsi="Times New Roman" w:cs="Times New Roman"/>
          <w:b/>
          <w:bCs/>
          <w:sz w:val="24"/>
          <w:szCs w:val="24"/>
        </w:rPr>
      </w:pPr>
    </w:p>
    <w:p w14:paraId="0D6D7983" w14:textId="03B5C06B" w:rsidR="003D7184" w:rsidRDefault="003D7184" w:rsidP="00BF678C">
      <w:pPr>
        <w:jc w:val="both"/>
        <w:rPr>
          <w:rFonts w:ascii="Times New Roman" w:hAnsi="Times New Roman" w:cs="Times New Roman"/>
          <w:sz w:val="24"/>
          <w:szCs w:val="24"/>
        </w:rPr>
      </w:pPr>
      <w:r>
        <w:rPr>
          <w:rFonts w:ascii="Times New Roman" w:hAnsi="Times New Roman" w:cs="Times New Roman"/>
          <w:sz w:val="24"/>
          <w:szCs w:val="24"/>
        </w:rPr>
        <w:t>Ravikindlustuse</w:t>
      </w:r>
      <w:r w:rsidR="00BF678C" w:rsidRPr="00C55A26">
        <w:rPr>
          <w:rFonts w:ascii="Times New Roman" w:hAnsi="Times New Roman" w:cs="Times New Roman"/>
          <w:sz w:val="24"/>
          <w:szCs w:val="24"/>
        </w:rPr>
        <w:t xml:space="preserve"> seaduse</w:t>
      </w:r>
      <w:r>
        <w:rPr>
          <w:rFonts w:ascii="Times New Roman" w:hAnsi="Times New Roman" w:cs="Times New Roman"/>
          <w:sz w:val="24"/>
          <w:szCs w:val="24"/>
        </w:rPr>
        <w:t xml:space="preserve"> § 48</w:t>
      </w:r>
      <w:r w:rsidR="00ED0ADB" w:rsidRPr="00ED0ADB">
        <w:rPr>
          <w:rFonts w:ascii="Times New Roman" w:hAnsi="Times New Roman" w:cs="Times New Roman"/>
          <w:sz w:val="24"/>
          <w:szCs w:val="24"/>
          <w:vertAlign w:val="superscript"/>
        </w:rPr>
        <w:t>1</w:t>
      </w:r>
      <w:r>
        <w:rPr>
          <w:rFonts w:ascii="Times New Roman" w:hAnsi="Times New Roman" w:cs="Times New Roman"/>
          <w:sz w:val="24"/>
          <w:szCs w:val="24"/>
        </w:rPr>
        <w:t xml:space="preserve"> lõikes 6 asendatakse sõna „Terviseamet“ sõnaga „Ravimiamet“.</w:t>
      </w:r>
    </w:p>
    <w:p w14:paraId="6813F011" w14:textId="77777777" w:rsidR="003D7184" w:rsidRDefault="003D7184" w:rsidP="00BF678C">
      <w:pPr>
        <w:jc w:val="both"/>
        <w:rPr>
          <w:rFonts w:ascii="Times New Roman" w:hAnsi="Times New Roman" w:cs="Times New Roman"/>
          <w:sz w:val="24"/>
          <w:szCs w:val="24"/>
        </w:rPr>
      </w:pPr>
    </w:p>
    <w:p w14:paraId="2CD9B05D" w14:textId="44548F9C" w:rsidR="00ED16AF" w:rsidRPr="00E90783" w:rsidRDefault="00ED16AF" w:rsidP="00334530">
      <w:pPr>
        <w:jc w:val="both"/>
        <w:rPr>
          <w:rFonts w:ascii="Times New Roman" w:hAnsi="Times New Roman" w:cs="Times New Roman"/>
          <w:b/>
          <w:bCs/>
          <w:sz w:val="24"/>
          <w:szCs w:val="24"/>
          <w:shd w:val="clear" w:color="auto" w:fill="FFFFFF"/>
        </w:rPr>
      </w:pPr>
      <w:r w:rsidRPr="00E90783">
        <w:rPr>
          <w:rFonts w:ascii="Times New Roman" w:hAnsi="Times New Roman" w:cs="Times New Roman"/>
          <w:b/>
          <w:bCs/>
          <w:sz w:val="24"/>
          <w:szCs w:val="24"/>
          <w:shd w:val="clear" w:color="auto" w:fill="FFFFFF"/>
        </w:rPr>
        <w:t xml:space="preserve">§ </w:t>
      </w:r>
      <w:r w:rsidR="002B3489">
        <w:rPr>
          <w:rFonts w:ascii="Times New Roman" w:hAnsi="Times New Roman" w:cs="Times New Roman"/>
          <w:b/>
          <w:bCs/>
          <w:sz w:val="24"/>
          <w:szCs w:val="24"/>
          <w:shd w:val="clear" w:color="auto" w:fill="FFFFFF"/>
        </w:rPr>
        <w:t>3</w:t>
      </w:r>
      <w:r w:rsidRPr="00E90783">
        <w:rPr>
          <w:rFonts w:ascii="Times New Roman" w:hAnsi="Times New Roman" w:cs="Times New Roman"/>
          <w:b/>
          <w:bCs/>
          <w:sz w:val="24"/>
          <w:szCs w:val="24"/>
          <w:shd w:val="clear" w:color="auto" w:fill="FFFFFF"/>
        </w:rPr>
        <w:t>. Reklaamiseaduse muutmine</w:t>
      </w:r>
    </w:p>
    <w:p w14:paraId="36ADB39C" w14:textId="77777777" w:rsidR="00ED16AF" w:rsidRPr="00E90783" w:rsidRDefault="00ED16AF" w:rsidP="00334530">
      <w:pPr>
        <w:jc w:val="both"/>
        <w:rPr>
          <w:rFonts w:ascii="Times New Roman" w:hAnsi="Times New Roman" w:cs="Times New Roman"/>
          <w:sz w:val="24"/>
          <w:szCs w:val="24"/>
          <w:shd w:val="clear" w:color="auto" w:fill="FFFFFF"/>
        </w:rPr>
      </w:pPr>
    </w:p>
    <w:p w14:paraId="10C72C41" w14:textId="1EE3853B" w:rsidR="00ED16AF" w:rsidRDefault="00ED16AF" w:rsidP="00334530">
      <w:pPr>
        <w:jc w:val="both"/>
        <w:rPr>
          <w:rFonts w:ascii="Times New Roman" w:hAnsi="Times New Roman" w:cs="Times New Roman"/>
          <w:sz w:val="24"/>
          <w:szCs w:val="24"/>
          <w:shd w:val="clear" w:color="auto" w:fill="FFFFFF"/>
        </w:rPr>
      </w:pPr>
      <w:r w:rsidRPr="00E90783">
        <w:rPr>
          <w:rFonts w:ascii="Times New Roman" w:hAnsi="Times New Roman" w:cs="Times New Roman"/>
          <w:sz w:val="24"/>
          <w:szCs w:val="24"/>
          <w:shd w:val="clear" w:color="auto" w:fill="FFFFFF"/>
        </w:rPr>
        <w:t>Reklaamiseaduses tehakse järgmised muudatused:</w:t>
      </w:r>
    </w:p>
    <w:p w14:paraId="76EA621D" w14:textId="77777777" w:rsidR="00600BC5" w:rsidRPr="00E90783" w:rsidRDefault="00600BC5" w:rsidP="00334530">
      <w:pPr>
        <w:jc w:val="both"/>
        <w:rPr>
          <w:rFonts w:ascii="Times New Roman" w:hAnsi="Times New Roman" w:cs="Times New Roman"/>
          <w:sz w:val="24"/>
          <w:szCs w:val="24"/>
          <w:shd w:val="clear" w:color="auto" w:fill="FFFFFF"/>
        </w:rPr>
      </w:pPr>
    </w:p>
    <w:p w14:paraId="7FA301CB" w14:textId="330C1045" w:rsidR="00E90783" w:rsidRPr="00E90783" w:rsidRDefault="00E90783" w:rsidP="00334530">
      <w:pPr>
        <w:jc w:val="both"/>
        <w:rPr>
          <w:rFonts w:ascii="Times New Roman" w:hAnsi="Times New Roman" w:cs="Times New Roman"/>
          <w:sz w:val="24"/>
          <w:szCs w:val="24"/>
          <w:bdr w:val="none" w:sz="0" w:space="0" w:color="auto" w:frame="1"/>
          <w:shd w:val="clear" w:color="auto" w:fill="FFFFFF"/>
        </w:rPr>
      </w:pPr>
      <w:bookmarkStart w:id="2" w:name="para30lg2p2"/>
      <w:r w:rsidRPr="00E90783">
        <w:rPr>
          <w:rFonts w:ascii="Times New Roman" w:hAnsi="Times New Roman" w:cs="Times New Roman"/>
          <w:b/>
          <w:bCs/>
          <w:sz w:val="24"/>
          <w:szCs w:val="24"/>
          <w:bdr w:val="none" w:sz="0" w:space="0" w:color="auto" w:frame="1"/>
          <w:shd w:val="clear" w:color="auto" w:fill="FFFFFF"/>
        </w:rPr>
        <w:t>1)</w:t>
      </w:r>
      <w:r w:rsidRPr="00E90783">
        <w:rPr>
          <w:rFonts w:ascii="Times New Roman" w:hAnsi="Times New Roman" w:cs="Times New Roman"/>
          <w:sz w:val="24"/>
          <w:szCs w:val="24"/>
          <w:bdr w:val="none" w:sz="0" w:space="0" w:color="auto" w:frame="1"/>
          <w:shd w:val="clear" w:color="auto" w:fill="FFFFFF"/>
        </w:rPr>
        <w:t xml:space="preserve"> paragrahvi 30 lõike 2 punktid 1 ja 2 muudetakse </w:t>
      </w:r>
      <w:r w:rsidR="004107DE">
        <w:rPr>
          <w:rFonts w:ascii="Times New Roman" w:hAnsi="Times New Roman" w:cs="Times New Roman"/>
          <w:sz w:val="24"/>
          <w:szCs w:val="24"/>
          <w:bdr w:val="none" w:sz="0" w:space="0" w:color="auto" w:frame="1"/>
          <w:shd w:val="clear" w:color="auto" w:fill="FFFFFF"/>
        </w:rPr>
        <w:t>ning</w:t>
      </w:r>
      <w:r w:rsidRPr="00E90783">
        <w:rPr>
          <w:rFonts w:ascii="Times New Roman" w:hAnsi="Times New Roman" w:cs="Times New Roman"/>
          <w:sz w:val="24"/>
          <w:szCs w:val="24"/>
          <w:bdr w:val="none" w:sz="0" w:space="0" w:color="auto" w:frame="1"/>
          <w:shd w:val="clear" w:color="auto" w:fill="FFFFFF"/>
        </w:rPr>
        <w:t xml:space="preserve"> sõnastatakse järgmiselt:</w:t>
      </w:r>
    </w:p>
    <w:bookmarkEnd w:id="2"/>
    <w:p w14:paraId="49C95F5A" w14:textId="77777777" w:rsidR="003255EA" w:rsidRDefault="003255EA" w:rsidP="00334530">
      <w:pPr>
        <w:jc w:val="both"/>
        <w:rPr>
          <w:rFonts w:ascii="Times New Roman" w:hAnsi="Times New Roman" w:cs="Times New Roman"/>
          <w:sz w:val="24"/>
          <w:szCs w:val="24"/>
          <w:shd w:val="clear" w:color="auto" w:fill="FFFFFF"/>
        </w:rPr>
      </w:pPr>
    </w:p>
    <w:p w14:paraId="40BDB430" w14:textId="318155E7" w:rsidR="00E90783" w:rsidRPr="00441705" w:rsidRDefault="00E90783" w:rsidP="00334530">
      <w:pPr>
        <w:jc w:val="both"/>
        <w:rPr>
          <w:rFonts w:ascii="Times New Roman" w:hAnsi="Times New Roman" w:cs="Times New Roman"/>
          <w:color w:val="202020"/>
          <w:sz w:val="24"/>
          <w:szCs w:val="24"/>
          <w:shd w:val="clear" w:color="auto" w:fill="FFFFFF"/>
        </w:rPr>
      </w:pPr>
      <w:r w:rsidRPr="00DA4C7B">
        <w:rPr>
          <w:rFonts w:ascii="Times New Roman" w:hAnsi="Times New Roman" w:cs="Times New Roman"/>
          <w:sz w:val="24"/>
          <w:szCs w:val="24"/>
          <w:shd w:val="clear" w:color="auto" w:fill="FFFFFF"/>
        </w:rPr>
        <w:t>„</w:t>
      </w:r>
      <w:r w:rsidRPr="00DA4C7B">
        <w:rPr>
          <w:rFonts w:ascii="Times New Roman" w:hAnsi="Times New Roman" w:cs="Times New Roman"/>
          <w:color w:val="202020"/>
          <w:sz w:val="24"/>
          <w:szCs w:val="24"/>
          <w:shd w:val="clear" w:color="auto" w:fill="FFFFFF"/>
        </w:rPr>
        <w:t>1)</w:t>
      </w:r>
      <w:r w:rsidR="00763F5E" w:rsidRPr="00DA4C7B">
        <w:rPr>
          <w:rFonts w:ascii="Times New Roman" w:hAnsi="Times New Roman" w:cs="Times New Roman"/>
          <w:color w:val="202020"/>
          <w:sz w:val="24"/>
          <w:szCs w:val="24"/>
          <w:shd w:val="clear" w:color="auto" w:fill="FFFFFF"/>
        </w:rPr>
        <w:t xml:space="preserve"> </w:t>
      </w:r>
      <w:r w:rsidRPr="00441705">
        <w:rPr>
          <w:rFonts w:ascii="Times New Roman" w:hAnsi="Times New Roman" w:cs="Times New Roman"/>
          <w:color w:val="202020"/>
          <w:sz w:val="24"/>
          <w:szCs w:val="24"/>
          <w:shd w:val="clear" w:color="auto" w:fill="FFFFFF"/>
        </w:rPr>
        <w:t>Ravimiamet</w:t>
      </w:r>
      <w:r w:rsidRPr="008B3B7B">
        <w:rPr>
          <w:rFonts w:ascii="Times New Roman" w:hAnsi="Times New Roman" w:cs="Times New Roman"/>
          <w:color w:val="202020"/>
          <w:sz w:val="24"/>
          <w:szCs w:val="24"/>
          <w:shd w:val="clear" w:color="auto" w:fill="FFFFFF"/>
        </w:rPr>
        <w:t xml:space="preserve"> käesoleva seaduse 2. peatükis ja §-s 18 sätestatud nõuete järgimise üle ravimi reklaamis</w:t>
      </w:r>
      <w:r w:rsidR="00763F5E" w:rsidRPr="008B3B7B">
        <w:rPr>
          <w:rFonts w:ascii="Times New Roman" w:hAnsi="Times New Roman" w:cs="Times New Roman"/>
          <w:color w:val="202020"/>
          <w:sz w:val="24"/>
          <w:szCs w:val="24"/>
          <w:shd w:val="clear" w:color="auto" w:fill="FFFFFF"/>
        </w:rPr>
        <w:t xml:space="preserve"> ja </w:t>
      </w:r>
      <w:r w:rsidR="00763F5E" w:rsidRPr="00441705">
        <w:rPr>
          <w:rFonts w:ascii="Times New Roman" w:hAnsi="Times New Roman" w:cs="Times New Roman"/>
          <w:sz w:val="24"/>
          <w:szCs w:val="24"/>
          <w:shd w:val="clear" w:color="auto" w:fill="FFFFFF"/>
        </w:rPr>
        <w:t>käesoleva seaduse 2. peatükis sätestatud nõuete järgimise üle</w:t>
      </w:r>
      <w:r w:rsidR="00763F5E" w:rsidRPr="008B3B7B">
        <w:rPr>
          <w:rFonts w:ascii="Times New Roman" w:hAnsi="Times New Roman" w:cs="Times New Roman"/>
          <w:sz w:val="24"/>
          <w:szCs w:val="24"/>
          <w:shd w:val="clear" w:color="auto" w:fill="FFFFFF"/>
        </w:rPr>
        <w:t xml:space="preserve"> meditsiiniseadme reklaamis</w:t>
      </w:r>
      <w:r w:rsidRPr="008B3B7B">
        <w:rPr>
          <w:rFonts w:ascii="Times New Roman" w:hAnsi="Times New Roman" w:cs="Times New Roman"/>
          <w:color w:val="202020"/>
          <w:sz w:val="24"/>
          <w:szCs w:val="24"/>
          <w:shd w:val="clear" w:color="auto" w:fill="FFFFFF"/>
        </w:rPr>
        <w:t>;</w:t>
      </w:r>
    </w:p>
    <w:p w14:paraId="1C588888" w14:textId="3A2FCD02" w:rsidR="00ED16AF" w:rsidRPr="00DA4C7B" w:rsidRDefault="00E90783" w:rsidP="00334530">
      <w:pPr>
        <w:jc w:val="both"/>
        <w:rPr>
          <w:rFonts w:ascii="Times New Roman" w:hAnsi="Times New Roman" w:cs="Times New Roman"/>
          <w:sz w:val="24"/>
          <w:szCs w:val="24"/>
          <w:shd w:val="clear" w:color="auto" w:fill="FFFFFF"/>
        </w:rPr>
      </w:pPr>
      <w:r w:rsidRPr="008B3B7B">
        <w:rPr>
          <w:rFonts w:ascii="Times New Roman" w:hAnsi="Times New Roman" w:cs="Times New Roman"/>
          <w:sz w:val="24"/>
          <w:szCs w:val="24"/>
          <w:shd w:val="clear" w:color="auto" w:fill="FFFFFF"/>
        </w:rPr>
        <w:t>2)</w:t>
      </w:r>
      <w:r w:rsidR="00763F5E" w:rsidRPr="008B3B7B">
        <w:rPr>
          <w:rFonts w:ascii="Times New Roman" w:hAnsi="Times New Roman" w:cs="Times New Roman"/>
          <w:sz w:val="24"/>
          <w:szCs w:val="24"/>
          <w:shd w:val="clear" w:color="auto" w:fill="FFFFFF"/>
        </w:rPr>
        <w:t xml:space="preserve"> </w:t>
      </w:r>
      <w:r w:rsidRPr="008B3B7B">
        <w:rPr>
          <w:rFonts w:ascii="Times New Roman" w:hAnsi="Times New Roman" w:cs="Times New Roman"/>
          <w:sz w:val="24"/>
          <w:szCs w:val="24"/>
          <w:shd w:val="clear" w:color="auto" w:fill="FFFFFF"/>
        </w:rPr>
        <w:t xml:space="preserve">Terviseamet käesoleva seaduse 2. peatükis ja §-s 22 sätestatud nõuete järgimise üle </w:t>
      </w:r>
      <w:r w:rsidRPr="00441705">
        <w:rPr>
          <w:rFonts w:ascii="Times New Roman" w:hAnsi="Times New Roman" w:cs="Times New Roman"/>
          <w:sz w:val="24"/>
          <w:szCs w:val="24"/>
          <w:shd w:val="clear" w:color="auto" w:fill="FFFFFF"/>
        </w:rPr>
        <w:t>tervishoiuteenuse reklaamis</w:t>
      </w:r>
      <w:r w:rsidRPr="00DA4C7B">
        <w:rPr>
          <w:rFonts w:ascii="Times New Roman" w:hAnsi="Times New Roman" w:cs="Times New Roman"/>
          <w:sz w:val="24"/>
          <w:szCs w:val="24"/>
          <w:shd w:val="clear" w:color="auto" w:fill="FFFFFF"/>
        </w:rPr>
        <w:t>;</w:t>
      </w:r>
      <w:r w:rsidR="00763F5E" w:rsidRPr="00DA4C7B">
        <w:rPr>
          <w:rFonts w:ascii="Times New Roman" w:hAnsi="Times New Roman" w:cs="Times New Roman"/>
          <w:sz w:val="24"/>
          <w:szCs w:val="24"/>
          <w:shd w:val="clear" w:color="auto" w:fill="FFFFFF"/>
        </w:rPr>
        <w:t>“;</w:t>
      </w:r>
    </w:p>
    <w:p w14:paraId="217A4B22" w14:textId="77777777" w:rsidR="00E90783" w:rsidRPr="00DA4C7B" w:rsidRDefault="00E90783" w:rsidP="00334530">
      <w:pPr>
        <w:jc w:val="both"/>
        <w:rPr>
          <w:rFonts w:ascii="Times New Roman" w:hAnsi="Times New Roman" w:cs="Times New Roman"/>
          <w:sz w:val="24"/>
          <w:szCs w:val="24"/>
          <w:shd w:val="clear" w:color="auto" w:fill="FFFFFF"/>
        </w:rPr>
      </w:pPr>
    </w:p>
    <w:p w14:paraId="1EC41AB0" w14:textId="6656F6B9" w:rsidR="00E90783" w:rsidRPr="00DA4C7B" w:rsidRDefault="00E90783" w:rsidP="00334530">
      <w:pPr>
        <w:jc w:val="both"/>
        <w:rPr>
          <w:rFonts w:ascii="Times New Roman" w:hAnsi="Times New Roman" w:cs="Times New Roman"/>
          <w:sz w:val="24"/>
          <w:szCs w:val="24"/>
          <w:shd w:val="clear" w:color="auto" w:fill="FFFFFF"/>
        </w:rPr>
      </w:pPr>
      <w:r w:rsidRPr="00DA4C7B">
        <w:rPr>
          <w:rFonts w:ascii="Times New Roman" w:hAnsi="Times New Roman" w:cs="Times New Roman"/>
          <w:b/>
          <w:bCs/>
          <w:sz w:val="24"/>
          <w:szCs w:val="24"/>
          <w:shd w:val="clear" w:color="auto" w:fill="FFFFFF"/>
        </w:rPr>
        <w:t>2)</w:t>
      </w:r>
      <w:r w:rsidRPr="00DA4C7B">
        <w:rPr>
          <w:rFonts w:ascii="Times New Roman" w:hAnsi="Times New Roman" w:cs="Times New Roman"/>
          <w:sz w:val="24"/>
          <w:szCs w:val="24"/>
          <w:shd w:val="clear" w:color="auto" w:fill="FFFFFF"/>
        </w:rPr>
        <w:t xml:space="preserve"> paragrahvi 36 lõike 2 punktid 1 ja 2 muudetakse </w:t>
      </w:r>
      <w:r w:rsidR="00DE4C32">
        <w:rPr>
          <w:rFonts w:ascii="Times New Roman" w:hAnsi="Times New Roman" w:cs="Times New Roman"/>
          <w:sz w:val="24"/>
          <w:szCs w:val="24"/>
          <w:shd w:val="clear" w:color="auto" w:fill="FFFFFF"/>
        </w:rPr>
        <w:t>ning</w:t>
      </w:r>
      <w:r w:rsidRPr="00DA4C7B">
        <w:rPr>
          <w:rFonts w:ascii="Times New Roman" w:hAnsi="Times New Roman" w:cs="Times New Roman"/>
          <w:sz w:val="24"/>
          <w:szCs w:val="24"/>
          <w:shd w:val="clear" w:color="auto" w:fill="FFFFFF"/>
        </w:rPr>
        <w:t xml:space="preserve"> sõnastatakse järgmiselt:</w:t>
      </w:r>
    </w:p>
    <w:p w14:paraId="5664DD92" w14:textId="77777777" w:rsidR="003255EA" w:rsidRDefault="003255EA" w:rsidP="00334530">
      <w:pPr>
        <w:jc w:val="both"/>
        <w:rPr>
          <w:rFonts w:ascii="Times New Roman" w:hAnsi="Times New Roman" w:cs="Times New Roman"/>
          <w:color w:val="202020"/>
          <w:sz w:val="24"/>
          <w:szCs w:val="24"/>
          <w:shd w:val="clear" w:color="auto" w:fill="FFFFFF"/>
        </w:rPr>
      </w:pPr>
    </w:p>
    <w:p w14:paraId="0104B388" w14:textId="0C992B69" w:rsidR="00E90783" w:rsidRPr="008B3B7B" w:rsidRDefault="00E90783" w:rsidP="00334530">
      <w:pPr>
        <w:jc w:val="both"/>
        <w:rPr>
          <w:rFonts w:ascii="Times New Roman" w:hAnsi="Times New Roman" w:cs="Times New Roman"/>
          <w:color w:val="202020"/>
          <w:sz w:val="24"/>
          <w:szCs w:val="24"/>
          <w:shd w:val="clear" w:color="auto" w:fill="FFFFFF"/>
        </w:rPr>
      </w:pPr>
      <w:r w:rsidRPr="00DA4C7B">
        <w:rPr>
          <w:rFonts w:ascii="Times New Roman" w:hAnsi="Times New Roman" w:cs="Times New Roman"/>
          <w:color w:val="202020"/>
          <w:sz w:val="24"/>
          <w:szCs w:val="24"/>
          <w:shd w:val="clear" w:color="auto" w:fill="FFFFFF"/>
        </w:rPr>
        <w:t>„1)</w:t>
      </w:r>
      <w:r w:rsidR="00CF5462">
        <w:rPr>
          <w:rFonts w:ascii="Times New Roman" w:hAnsi="Times New Roman" w:cs="Times New Roman"/>
          <w:color w:val="202020"/>
          <w:sz w:val="24"/>
          <w:szCs w:val="24"/>
          <w:shd w:val="clear" w:color="auto" w:fill="FFFFFF"/>
        </w:rPr>
        <w:t xml:space="preserve"> </w:t>
      </w:r>
      <w:r w:rsidRPr="00441705">
        <w:rPr>
          <w:rFonts w:ascii="Times New Roman" w:hAnsi="Times New Roman" w:cs="Times New Roman"/>
          <w:color w:val="202020"/>
          <w:sz w:val="24"/>
          <w:szCs w:val="24"/>
          <w:shd w:val="clear" w:color="auto" w:fill="FFFFFF"/>
        </w:rPr>
        <w:t>Ravimiamet</w:t>
      </w:r>
      <w:r w:rsidRPr="008B3B7B">
        <w:rPr>
          <w:rFonts w:ascii="Times New Roman" w:hAnsi="Times New Roman" w:cs="Times New Roman"/>
          <w:color w:val="202020"/>
          <w:sz w:val="24"/>
          <w:szCs w:val="24"/>
          <w:shd w:val="clear" w:color="auto" w:fill="FFFFFF"/>
        </w:rPr>
        <w:t xml:space="preserve"> käesoleva seaduse 2. peatükis </w:t>
      </w:r>
      <w:r w:rsidR="004F4010" w:rsidRPr="008B3B7B">
        <w:rPr>
          <w:rFonts w:ascii="Times New Roman" w:hAnsi="Times New Roman" w:cs="Times New Roman"/>
          <w:color w:val="202020"/>
          <w:sz w:val="24"/>
          <w:szCs w:val="24"/>
          <w:shd w:val="clear" w:color="auto" w:fill="FFFFFF"/>
        </w:rPr>
        <w:t xml:space="preserve">ja </w:t>
      </w:r>
      <w:r w:rsidRPr="008B3B7B">
        <w:rPr>
          <w:rFonts w:ascii="Times New Roman" w:hAnsi="Times New Roman" w:cs="Times New Roman"/>
          <w:color w:val="202020"/>
          <w:sz w:val="24"/>
          <w:szCs w:val="24"/>
          <w:shd w:val="clear" w:color="auto" w:fill="FFFFFF"/>
        </w:rPr>
        <w:t>§-s 18 sätestatud nõuete rikkumise korral ravimi reklaami osas</w:t>
      </w:r>
      <w:r w:rsidR="004F4010" w:rsidRPr="008B3B7B">
        <w:rPr>
          <w:rFonts w:ascii="Times New Roman" w:hAnsi="Times New Roman" w:cs="Times New Roman"/>
          <w:color w:val="202020"/>
          <w:sz w:val="24"/>
          <w:szCs w:val="24"/>
          <w:shd w:val="clear" w:color="auto" w:fill="FFFFFF"/>
        </w:rPr>
        <w:t xml:space="preserve"> ning </w:t>
      </w:r>
      <w:r w:rsidR="004F4010" w:rsidRPr="00441705">
        <w:rPr>
          <w:rFonts w:ascii="Times New Roman" w:hAnsi="Times New Roman" w:cs="Times New Roman"/>
          <w:color w:val="202020"/>
          <w:sz w:val="24"/>
          <w:szCs w:val="24"/>
          <w:shd w:val="clear" w:color="auto" w:fill="FFFFFF"/>
        </w:rPr>
        <w:t>käesoleva seaduse 2. peatükis sätestatud nõuete rikkumise korral</w:t>
      </w:r>
      <w:r w:rsidR="004F4010" w:rsidRPr="008B3B7B">
        <w:rPr>
          <w:rFonts w:ascii="Times New Roman" w:hAnsi="Times New Roman" w:cs="Times New Roman"/>
          <w:color w:val="202020"/>
          <w:sz w:val="24"/>
          <w:szCs w:val="24"/>
          <w:shd w:val="clear" w:color="auto" w:fill="FFFFFF"/>
        </w:rPr>
        <w:t xml:space="preserve"> meditsiiniseadme reklaami osas</w:t>
      </w:r>
      <w:r w:rsidRPr="008B3B7B">
        <w:rPr>
          <w:rFonts w:ascii="Times New Roman" w:hAnsi="Times New Roman" w:cs="Times New Roman"/>
          <w:color w:val="202020"/>
          <w:sz w:val="24"/>
          <w:szCs w:val="24"/>
          <w:shd w:val="clear" w:color="auto" w:fill="FFFFFF"/>
        </w:rPr>
        <w:t>;</w:t>
      </w:r>
      <w:bookmarkStart w:id="3" w:name="para36lg2p2"/>
    </w:p>
    <w:bookmarkEnd w:id="3"/>
    <w:p w14:paraId="63FACEF7" w14:textId="3C256DBA" w:rsidR="00E90783" w:rsidRPr="00E90783" w:rsidRDefault="00E90783" w:rsidP="00334530">
      <w:pPr>
        <w:jc w:val="both"/>
        <w:rPr>
          <w:rFonts w:ascii="Times New Roman" w:hAnsi="Times New Roman" w:cs="Times New Roman"/>
          <w:sz w:val="24"/>
          <w:szCs w:val="24"/>
          <w:shd w:val="clear" w:color="auto" w:fill="FFFFFF"/>
        </w:rPr>
      </w:pPr>
      <w:r w:rsidRPr="008B3B7B">
        <w:rPr>
          <w:rFonts w:ascii="Times New Roman" w:hAnsi="Times New Roman" w:cs="Times New Roman"/>
          <w:color w:val="202020"/>
          <w:sz w:val="24"/>
          <w:szCs w:val="24"/>
          <w:shd w:val="clear" w:color="auto" w:fill="FFFFFF"/>
        </w:rPr>
        <w:t>2)</w:t>
      </w:r>
      <w:r w:rsidR="00CF5462">
        <w:rPr>
          <w:rFonts w:ascii="Times New Roman" w:hAnsi="Times New Roman" w:cs="Times New Roman"/>
          <w:color w:val="202020"/>
          <w:sz w:val="24"/>
          <w:szCs w:val="24"/>
          <w:shd w:val="clear" w:color="auto" w:fill="FFFFFF"/>
        </w:rPr>
        <w:t xml:space="preserve"> </w:t>
      </w:r>
      <w:r w:rsidRPr="008B3B7B">
        <w:rPr>
          <w:rFonts w:ascii="Times New Roman" w:hAnsi="Times New Roman" w:cs="Times New Roman"/>
          <w:color w:val="202020"/>
          <w:sz w:val="24"/>
          <w:szCs w:val="24"/>
          <w:shd w:val="clear" w:color="auto" w:fill="FFFFFF"/>
        </w:rPr>
        <w:t>Terviseamet käesoleva seaduse 2. peatükis ja §-s 22 sätestatud nõuete rikkumise korral tervishoiuteenuse reklaami osas;“.</w:t>
      </w:r>
    </w:p>
    <w:p w14:paraId="1D754385" w14:textId="77777777" w:rsidR="00ED16AF" w:rsidRDefault="00ED16AF" w:rsidP="00334530">
      <w:pPr>
        <w:jc w:val="both"/>
        <w:rPr>
          <w:rFonts w:ascii="Times New Roman" w:hAnsi="Times New Roman" w:cs="Times New Roman"/>
          <w:sz w:val="24"/>
          <w:szCs w:val="24"/>
          <w:shd w:val="clear" w:color="auto" w:fill="FFFFFF"/>
        </w:rPr>
      </w:pPr>
    </w:p>
    <w:p w14:paraId="0D1B3BCA" w14:textId="1AD1A3CD" w:rsidR="00934CEC" w:rsidRPr="000747D4" w:rsidRDefault="000747D4" w:rsidP="00334530">
      <w:pPr>
        <w:jc w:val="both"/>
        <w:rPr>
          <w:rFonts w:ascii="Times New Roman" w:hAnsi="Times New Roman" w:cs="Times New Roman"/>
          <w:b/>
          <w:bCs/>
          <w:sz w:val="24"/>
          <w:szCs w:val="24"/>
          <w:shd w:val="clear" w:color="auto" w:fill="FFFFFF"/>
        </w:rPr>
      </w:pPr>
      <w:r w:rsidRPr="000747D4">
        <w:rPr>
          <w:rFonts w:ascii="Times New Roman" w:hAnsi="Times New Roman" w:cs="Times New Roman"/>
          <w:b/>
          <w:bCs/>
          <w:sz w:val="24"/>
          <w:szCs w:val="24"/>
          <w:shd w:val="clear" w:color="auto" w:fill="FFFFFF"/>
        </w:rPr>
        <w:lastRenderedPageBreak/>
        <w:t xml:space="preserve">§ </w:t>
      </w:r>
      <w:r w:rsidR="002B3489">
        <w:rPr>
          <w:rFonts w:ascii="Times New Roman" w:hAnsi="Times New Roman" w:cs="Times New Roman"/>
          <w:b/>
          <w:bCs/>
          <w:sz w:val="24"/>
          <w:szCs w:val="24"/>
          <w:shd w:val="clear" w:color="auto" w:fill="FFFFFF"/>
        </w:rPr>
        <w:t>4</w:t>
      </w:r>
      <w:r w:rsidRPr="000747D4">
        <w:rPr>
          <w:rFonts w:ascii="Times New Roman" w:hAnsi="Times New Roman" w:cs="Times New Roman"/>
          <w:b/>
          <w:bCs/>
          <w:sz w:val="24"/>
          <w:szCs w:val="24"/>
          <w:shd w:val="clear" w:color="auto" w:fill="FFFFFF"/>
        </w:rPr>
        <w:t xml:space="preserve">. </w:t>
      </w:r>
      <w:r w:rsidR="00934CEC" w:rsidRPr="000747D4">
        <w:rPr>
          <w:rFonts w:ascii="Times New Roman" w:hAnsi="Times New Roman" w:cs="Times New Roman"/>
          <w:b/>
          <w:bCs/>
          <w:sz w:val="24"/>
          <w:szCs w:val="24"/>
          <w:shd w:val="clear" w:color="auto" w:fill="FFFFFF"/>
        </w:rPr>
        <w:t>Riigilõivuseaduse muutmine</w:t>
      </w:r>
    </w:p>
    <w:p w14:paraId="3436AA0B" w14:textId="77777777" w:rsidR="00934CEC" w:rsidRPr="000747D4" w:rsidRDefault="00934CEC" w:rsidP="00334530">
      <w:pPr>
        <w:jc w:val="both"/>
        <w:rPr>
          <w:rFonts w:ascii="Times New Roman" w:hAnsi="Times New Roman" w:cs="Times New Roman"/>
          <w:b/>
          <w:bCs/>
          <w:sz w:val="24"/>
          <w:szCs w:val="24"/>
          <w:shd w:val="clear" w:color="auto" w:fill="FFFFFF"/>
        </w:rPr>
      </w:pPr>
    </w:p>
    <w:p w14:paraId="430F6A93" w14:textId="6C9318D2" w:rsidR="00934CEC" w:rsidRPr="000747D4" w:rsidRDefault="00934CEC" w:rsidP="00334530">
      <w:pPr>
        <w:jc w:val="both"/>
        <w:rPr>
          <w:rFonts w:ascii="Times New Roman" w:hAnsi="Times New Roman" w:cs="Times New Roman"/>
          <w:sz w:val="24"/>
          <w:szCs w:val="24"/>
          <w:shd w:val="clear" w:color="auto" w:fill="FFFFFF"/>
        </w:rPr>
      </w:pPr>
      <w:r w:rsidRPr="000747D4">
        <w:rPr>
          <w:rFonts w:ascii="Times New Roman" w:hAnsi="Times New Roman" w:cs="Times New Roman"/>
          <w:sz w:val="24"/>
          <w:szCs w:val="24"/>
          <w:shd w:val="clear" w:color="auto" w:fill="FFFFFF"/>
        </w:rPr>
        <w:t>Riigilõivuseaduses tehakse järgmised muudatused:</w:t>
      </w:r>
    </w:p>
    <w:p w14:paraId="52DA5447" w14:textId="77777777" w:rsidR="00934CEC" w:rsidRPr="000747D4" w:rsidRDefault="00934CEC" w:rsidP="00334530">
      <w:pPr>
        <w:jc w:val="both"/>
        <w:rPr>
          <w:rFonts w:ascii="Times New Roman" w:hAnsi="Times New Roman" w:cs="Times New Roman"/>
          <w:sz w:val="24"/>
          <w:szCs w:val="24"/>
          <w:shd w:val="clear" w:color="auto" w:fill="FFFFFF"/>
        </w:rPr>
      </w:pPr>
    </w:p>
    <w:p w14:paraId="59DF07AF" w14:textId="346903B3" w:rsidR="00934CEC" w:rsidRPr="000747D4" w:rsidRDefault="00934CEC" w:rsidP="00334530">
      <w:pPr>
        <w:jc w:val="both"/>
        <w:rPr>
          <w:rFonts w:ascii="Times New Roman" w:hAnsi="Times New Roman" w:cs="Times New Roman"/>
          <w:sz w:val="24"/>
          <w:szCs w:val="24"/>
          <w:shd w:val="clear" w:color="auto" w:fill="FFFFFF"/>
        </w:rPr>
      </w:pPr>
      <w:r w:rsidRPr="000747D4">
        <w:rPr>
          <w:rFonts w:ascii="Times New Roman" w:hAnsi="Times New Roman" w:cs="Times New Roman"/>
          <w:b/>
          <w:bCs/>
          <w:sz w:val="24"/>
          <w:szCs w:val="24"/>
          <w:shd w:val="clear" w:color="auto" w:fill="FFFFFF"/>
        </w:rPr>
        <w:t>1)</w:t>
      </w:r>
      <w:r w:rsidRPr="000747D4">
        <w:rPr>
          <w:rFonts w:ascii="Times New Roman" w:hAnsi="Times New Roman" w:cs="Times New Roman"/>
          <w:sz w:val="24"/>
          <w:szCs w:val="24"/>
          <w:shd w:val="clear" w:color="auto" w:fill="FFFFFF"/>
        </w:rPr>
        <w:t xml:space="preserve"> </w:t>
      </w:r>
      <w:r w:rsidR="000747D4" w:rsidRPr="000747D4">
        <w:rPr>
          <w:rFonts w:ascii="Times New Roman" w:hAnsi="Times New Roman" w:cs="Times New Roman"/>
          <w:sz w:val="24"/>
          <w:szCs w:val="24"/>
          <w:shd w:val="clear" w:color="auto" w:fill="FFFFFF"/>
        </w:rPr>
        <w:t xml:space="preserve">seaduse </w:t>
      </w:r>
      <w:r w:rsidRPr="000747D4">
        <w:rPr>
          <w:rFonts w:ascii="Times New Roman" w:hAnsi="Times New Roman" w:cs="Times New Roman"/>
          <w:sz w:val="24"/>
          <w:szCs w:val="24"/>
          <w:shd w:val="clear" w:color="auto" w:fill="FFFFFF"/>
        </w:rPr>
        <w:t>12</w:t>
      </w:r>
      <w:r w:rsidR="000747D4" w:rsidRPr="000747D4">
        <w:rPr>
          <w:rFonts w:ascii="Times New Roman" w:hAnsi="Times New Roman" w:cs="Times New Roman"/>
          <w:sz w:val="24"/>
          <w:szCs w:val="24"/>
          <w:shd w:val="clear" w:color="auto" w:fill="FFFFFF"/>
        </w:rPr>
        <w:t>.</w:t>
      </w:r>
      <w:r w:rsidRPr="000747D4">
        <w:rPr>
          <w:rFonts w:ascii="Times New Roman" w:hAnsi="Times New Roman" w:cs="Times New Roman"/>
          <w:sz w:val="24"/>
          <w:szCs w:val="24"/>
          <w:shd w:val="clear" w:color="auto" w:fill="FFFFFF"/>
        </w:rPr>
        <w:t xml:space="preserve"> peatüki 1. jagu täiendatakse </w:t>
      </w:r>
      <w:r w:rsidR="000747D4" w:rsidRPr="000747D4">
        <w:rPr>
          <w:rFonts w:ascii="Times New Roman" w:hAnsi="Times New Roman" w:cs="Times New Roman"/>
          <w:sz w:val="24"/>
          <w:szCs w:val="24"/>
          <w:shd w:val="clear" w:color="auto" w:fill="FFFFFF"/>
        </w:rPr>
        <w:t>4. jaotisega järgmises sõnatuses:</w:t>
      </w:r>
    </w:p>
    <w:p w14:paraId="74DE2CEC" w14:textId="77777777" w:rsidR="000747D4" w:rsidRPr="000747D4" w:rsidRDefault="000747D4" w:rsidP="00334530">
      <w:pPr>
        <w:jc w:val="both"/>
        <w:rPr>
          <w:rFonts w:ascii="Times New Roman" w:hAnsi="Times New Roman" w:cs="Times New Roman"/>
          <w:sz w:val="24"/>
          <w:szCs w:val="24"/>
          <w:shd w:val="clear" w:color="auto" w:fill="FFFFFF"/>
        </w:rPr>
      </w:pPr>
    </w:p>
    <w:p w14:paraId="502AB2F2" w14:textId="64252278" w:rsidR="000747D4" w:rsidRPr="000747D4" w:rsidRDefault="000747D4" w:rsidP="000747D4">
      <w:pPr>
        <w:jc w:val="center"/>
        <w:rPr>
          <w:rFonts w:ascii="Times New Roman" w:hAnsi="Times New Roman" w:cs="Times New Roman"/>
          <w:b/>
          <w:bCs/>
          <w:sz w:val="24"/>
          <w:szCs w:val="24"/>
        </w:rPr>
      </w:pPr>
      <w:r>
        <w:rPr>
          <w:rFonts w:ascii="Times New Roman" w:hAnsi="Times New Roman" w:cs="Times New Roman"/>
          <w:b/>
          <w:bCs/>
          <w:sz w:val="24"/>
          <w:szCs w:val="24"/>
        </w:rPr>
        <w:t>„</w:t>
      </w:r>
      <w:r w:rsidRPr="000747D4">
        <w:rPr>
          <w:rFonts w:ascii="Times New Roman" w:hAnsi="Times New Roman" w:cs="Times New Roman"/>
          <w:b/>
          <w:bCs/>
          <w:sz w:val="24"/>
          <w:szCs w:val="24"/>
        </w:rPr>
        <w:t>4. jaotis</w:t>
      </w:r>
    </w:p>
    <w:p w14:paraId="11DEB08F" w14:textId="4337D672" w:rsidR="000747D4" w:rsidRPr="000747D4" w:rsidRDefault="000747D4" w:rsidP="000747D4">
      <w:pPr>
        <w:jc w:val="center"/>
        <w:rPr>
          <w:rFonts w:ascii="Times New Roman" w:hAnsi="Times New Roman" w:cs="Times New Roman"/>
          <w:sz w:val="24"/>
          <w:szCs w:val="24"/>
        </w:rPr>
      </w:pPr>
      <w:r w:rsidRPr="000747D4">
        <w:rPr>
          <w:rFonts w:ascii="Times New Roman" w:hAnsi="Times New Roman" w:cs="Times New Roman"/>
          <w:b/>
          <w:bCs/>
          <w:sz w:val="24"/>
          <w:szCs w:val="24"/>
        </w:rPr>
        <w:t>Meditsiiniseadme seaduse alusel tehtavad toimingud </w:t>
      </w:r>
      <w:r w:rsidRPr="000747D4">
        <w:rPr>
          <w:rFonts w:ascii="Times New Roman" w:hAnsi="Times New Roman" w:cs="Times New Roman"/>
          <w:sz w:val="24"/>
          <w:szCs w:val="24"/>
        </w:rPr>
        <w:br/>
      </w:r>
    </w:p>
    <w:p w14:paraId="27281985" w14:textId="4CA5E028" w:rsidR="000747D4" w:rsidRPr="00AF382F" w:rsidRDefault="000747D4" w:rsidP="00830255">
      <w:pPr>
        <w:jc w:val="both"/>
        <w:rPr>
          <w:rFonts w:ascii="Times New Roman" w:hAnsi="Times New Roman" w:cs="Times New Roman"/>
          <w:b/>
          <w:bCs/>
          <w:sz w:val="24"/>
          <w:szCs w:val="24"/>
        </w:rPr>
      </w:pPr>
      <w:r w:rsidRPr="00AF382F">
        <w:rPr>
          <w:rFonts w:ascii="Times New Roman" w:hAnsi="Times New Roman" w:cs="Times New Roman"/>
          <w:b/>
          <w:bCs/>
          <w:sz w:val="24"/>
          <w:szCs w:val="24"/>
        </w:rPr>
        <w:t>§ 28</w:t>
      </w:r>
      <w:r w:rsidR="00AF382F">
        <w:rPr>
          <w:rFonts w:ascii="Times New Roman" w:hAnsi="Times New Roman" w:cs="Times New Roman"/>
          <w:b/>
          <w:bCs/>
          <w:sz w:val="24"/>
          <w:szCs w:val="24"/>
        </w:rPr>
        <w:t>5</w:t>
      </w:r>
      <w:r w:rsidR="00AF382F" w:rsidRPr="00AF382F">
        <w:rPr>
          <w:rFonts w:ascii="Times New Roman" w:hAnsi="Times New Roman" w:cs="Times New Roman"/>
          <w:b/>
          <w:bCs/>
          <w:sz w:val="24"/>
          <w:szCs w:val="24"/>
          <w:vertAlign w:val="superscript"/>
        </w:rPr>
        <w:t>3</w:t>
      </w:r>
      <w:r w:rsidRPr="00AF382F">
        <w:rPr>
          <w:rFonts w:ascii="Times New Roman" w:hAnsi="Times New Roman" w:cs="Times New Roman"/>
          <w:b/>
          <w:bCs/>
          <w:sz w:val="24"/>
          <w:szCs w:val="24"/>
        </w:rPr>
        <w:t>.</w:t>
      </w:r>
      <w:r w:rsidR="00B46EEB">
        <w:rPr>
          <w:rFonts w:ascii="Times New Roman" w:hAnsi="Times New Roman" w:cs="Times New Roman"/>
          <w:b/>
          <w:bCs/>
          <w:sz w:val="24"/>
          <w:szCs w:val="24"/>
        </w:rPr>
        <w:t xml:space="preserve"> </w:t>
      </w:r>
      <w:r w:rsidRPr="00AF382F">
        <w:rPr>
          <w:rFonts w:ascii="Times New Roman" w:hAnsi="Times New Roman" w:cs="Times New Roman"/>
          <w:b/>
          <w:bCs/>
          <w:sz w:val="24"/>
          <w:szCs w:val="24"/>
        </w:rPr>
        <w:t>Meditsiiniseadme kliinilise uuringu tegemise taotluse ja</w:t>
      </w:r>
      <w:r w:rsidR="00B46EEB">
        <w:rPr>
          <w:rFonts w:ascii="Times New Roman" w:hAnsi="Times New Roman" w:cs="Times New Roman"/>
          <w:b/>
          <w:bCs/>
          <w:sz w:val="24"/>
          <w:szCs w:val="24"/>
        </w:rPr>
        <w:t xml:space="preserve"> </w:t>
      </w:r>
      <w:r w:rsidRPr="00AF382F">
        <w:rPr>
          <w:rFonts w:ascii="Times New Roman" w:hAnsi="Times New Roman" w:cs="Times New Roman"/>
          <w:b/>
          <w:bCs/>
          <w:sz w:val="24"/>
          <w:szCs w:val="24"/>
        </w:rPr>
        <w:t>in vitro</w:t>
      </w:r>
      <w:r w:rsidR="00B46EEB">
        <w:rPr>
          <w:rFonts w:ascii="Times New Roman" w:hAnsi="Times New Roman" w:cs="Times New Roman"/>
          <w:b/>
          <w:bCs/>
          <w:sz w:val="24"/>
          <w:szCs w:val="24"/>
        </w:rPr>
        <w:t xml:space="preserve"> </w:t>
      </w:r>
      <w:r w:rsidRPr="00AF382F">
        <w:rPr>
          <w:rFonts w:ascii="Times New Roman" w:hAnsi="Times New Roman" w:cs="Times New Roman"/>
          <w:b/>
          <w:bCs/>
          <w:sz w:val="24"/>
          <w:szCs w:val="24"/>
        </w:rPr>
        <w:t>diagnostikameditsiiniseadme toimivusuuringu tegemise taotluse läbivaatamine</w:t>
      </w:r>
      <w:r w:rsidRPr="00AF382F">
        <w:rPr>
          <w:rFonts w:ascii="Times New Roman" w:hAnsi="Times New Roman" w:cs="Times New Roman"/>
          <w:b/>
          <w:bCs/>
          <w:sz w:val="24"/>
          <w:szCs w:val="24"/>
        </w:rPr>
        <w:br/>
      </w:r>
    </w:p>
    <w:p w14:paraId="4867C64D" w14:textId="46774107" w:rsidR="000747D4" w:rsidRPr="000747D4" w:rsidRDefault="000747D4" w:rsidP="00830255">
      <w:pPr>
        <w:jc w:val="both"/>
        <w:rPr>
          <w:rFonts w:ascii="Times New Roman" w:hAnsi="Times New Roman" w:cs="Times New Roman"/>
          <w:sz w:val="24"/>
          <w:szCs w:val="24"/>
        </w:rPr>
      </w:pPr>
      <w:r w:rsidRPr="000747D4">
        <w:rPr>
          <w:rFonts w:ascii="Times New Roman" w:hAnsi="Times New Roman" w:cs="Times New Roman"/>
          <w:sz w:val="24"/>
          <w:szCs w:val="24"/>
        </w:rPr>
        <w:t>(1) Meditsiiniseadme kliinilise uuringu tegemise taotluse läbivaatamise eest tasutakse riigilõivu 210 eurot.</w:t>
      </w:r>
    </w:p>
    <w:p w14:paraId="502F60A6" w14:textId="3F86D4DA" w:rsidR="000747D4" w:rsidRPr="000747D4" w:rsidRDefault="000747D4" w:rsidP="00830255">
      <w:pPr>
        <w:jc w:val="both"/>
        <w:rPr>
          <w:rFonts w:ascii="Times New Roman" w:hAnsi="Times New Roman" w:cs="Times New Roman"/>
          <w:sz w:val="24"/>
          <w:szCs w:val="24"/>
        </w:rPr>
      </w:pPr>
      <w:r w:rsidRPr="000747D4">
        <w:rPr>
          <w:rFonts w:ascii="Times New Roman" w:hAnsi="Times New Roman" w:cs="Times New Roman"/>
          <w:sz w:val="24"/>
          <w:szCs w:val="24"/>
        </w:rPr>
        <w:t>(2)</w:t>
      </w:r>
      <w:r w:rsidR="00480396">
        <w:rPr>
          <w:rFonts w:ascii="Times New Roman" w:hAnsi="Times New Roman" w:cs="Times New Roman"/>
          <w:sz w:val="24"/>
          <w:szCs w:val="24"/>
        </w:rPr>
        <w:t xml:space="preserve"> </w:t>
      </w:r>
      <w:r w:rsidRPr="008B3B7B">
        <w:rPr>
          <w:rFonts w:ascii="Times New Roman" w:hAnsi="Times New Roman" w:cs="Times New Roman"/>
          <w:i/>
          <w:iCs/>
          <w:sz w:val="24"/>
          <w:szCs w:val="24"/>
        </w:rPr>
        <w:t>In vitro</w:t>
      </w:r>
      <w:r w:rsidR="00480396">
        <w:rPr>
          <w:rFonts w:ascii="Times New Roman" w:hAnsi="Times New Roman" w:cs="Times New Roman"/>
          <w:sz w:val="24"/>
          <w:szCs w:val="24"/>
        </w:rPr>
        <w:t xml:space="preserve"> </w:t>
      </w:r>
      <w:r w:rsidRPr="000747D4">
        <w:rPr>
          <w:rFonts w:ascii="Times New Roman" w:hAnsi="Times New Roman" w:cs="Times New Roman"/>
          <w:sz w:val="24"/>
          <w:szCs w:val="24"/>
        </w:rPr>
        <w:t>diagnostikameditsiiniseadme toimivusuuringu tegemise taotluse läbivaatamise eest tasutakse riigilõivu 210 eurot.</w:t>
      </w:r>
      <w:r w:rsidR="0072319D">
        <w:rPr>
          <w:rFonts w:ascii="Times New Roman" w:hAnsi="Times New Roman" w:cs="Times New Roman"/>
          <w:sz w:val="24"/>
          <w:szCs w:val="24"/>
        </w:rPr>
        <w:tab/>
      </w:r>
      <w:r w:rsidRPr="000747D4">
        <w:rPr>
          <w:rFonts w:ascii="Times New Roman" w:hAnsi="Times New Roman" w:cs="Times New Roman"/>
          <w:sz w:val="24"/>
          <w:szCs w:val="24"/>
        </w:rPr>
        <w:br/>
      </w:r>
    </w:p>
    <w:p w14:paraId="449B90A1" w14:textId="6181D751" w:rsidR="000747D4" w:rsidRPr="00AF382F" w:rsidRDefault="000747D4" w:rsidP="00830255">
      <w:pPr>
        <w:jc w:val="both"/>
        <w:rPr>
          <w:rFonts w:ascii="Times New Roman" w:hAnsi="Times New Roman" w:cs="Times New Roman"/>
          <w:b/>
          <w:bCs/>
          <w:sz w:val="24"/>
          <w:szCs w:val="24"/>
        </w:rPr>
      </w:pPr>
      <w:r w:rsidRPr="00AF382F">
        <w:rPr>
          <w:rFonts w:ascii="Times New Roman" w:hAnsi="Times New Roman" w:cs="Times New Roman"/>
          <w:b/>
          <w:bCs/>
          <w:sz w:val="24"/>
          <w:szCs w:val="24"/>
        </w:rPr>
        <w:t>§ 28</w:t>
      </w:r>
      <w:r w:rsidR="00AF382F">
        <w:rPr>
          <w:rFonts w:ascii="Times New Roman" w:hAnsi="Times New Roman" w:cs="Times New Roman"/>
          <w:b/>
          <w:bCs/>
          <w:sz w:val="24"/>
          <w:szCs w:val="24"/>
        </w:rPr>
        <w:t>5</w:t>
      </w:r>
      <w:r w:rsidR="00AF382F" w:rsidRPr="00AF382F">
        <w:rPr>
          <w:rFonts w:ascii="Times New Roman" w:hAnsi="Times New Roman" w:cs="Times New Roman"/>
          <w:b/>
          <w:bCs/>
          <w:sz w:val="24"/>
          <w:szCs w:val="24"/>
          <w:vertAlign w:val="superscript"/>
        </w:rPr>
        <w:t>4</w:t>
      </w:r>
      <w:r w:rsidRPr="00AF382F">
        <w:rPr>
          <w:rFonts w:ascii="Times New Roman" w:hAnsi="Times New Roman" w:cs="Times New Roman"/>
          <w:b/>
          <w:bCs/>
          <w:sz w:val="24"/>
          <w:szCs w:val="24"/>
        </w:rPr>
        <w:t>.</w:t>
      </w:r>
      <w:r w:rsidR="00433DA6">
        <w:rPr>
          <w:rFonts w:ascii="Times New Roman" w:hAnsi="Times New Roman" w:cs="Times New Roman"/>
          <w:b/>
          <w:bCs/>
          <w:sz w:val="24"/>
          <w:szCs w:val="24"/>
        </w:rPr>
        <w:t xml:space="preserve"> </w:t>
      </w:r>
      <w:r w:rsidRPr="00AF382F">
        <w:rPr>
          <w:rFonts w:ascii="Times New Roman" w:hAnsi="Times New Roman" w:cs="Times New Roman"/>
          <w:b/>
          <w:bCs/>
          <w:sz w:val="24"/>
          <w:szCs w:val="24"/>
        </w:rPr>
        <w:t>Vabamüügi sertifikaadi ja selle duplikaadi väljastamine</w:t>
      </w:r>
      <w:r w:rsidRPr="00AF382F">
        <w:rPr>
          <w:rFonts w:ascii="Times New Roman" w:hAnsi="Times New Roman" w:cs="Times New Roman"/>
          <w:b/>
          <w:bCs/>
          <w:sz w:val="24"/>
          <w:szCs w:val="24"/>
        </w:rPr>
        <w:br/>
      </w:r>
    </w:p>
    <w:p w14:paraId="1F083F8A" w14:textId="6A5620BE" w:rsidR="000747D4" w:rsidRPr="000747D4" w:rsidRDefault="000747D4" w:rsidP="00830255">
      <w:pPr>
        <w:jc w:val="both"/>
        <w:rPr>
          <w:rFonts w:ascii="Times New Roman" w:hAnsi="Times New Roman" w:cs="Times New Roman"/>
          <w:sz w:val="24"/>
          <w:szCs w:val="24"/>
        </w:rPr>
      </w:pPr>
      <w:r w:rsidRPr="000747D4">
        <w:rPr>
          <w:rFonts w:ascii="Times New Roman" w:hAnsi="Times New Roman" w:cs="Times New Roman"/>
          <w:sz w:val="24"/>
          <w:szCs w:val="24"/>
        </w:rPr>
        <w:t>(1) Vabamüügi sertifikaadi väljastamiseks 45 päeva jooksul taotluse esitamisest arvates tasutakse riigilõivu 154 eurot.</w:t>
      </w:r>
    </w:p>
    <w:p w14:paraId="1A7A5CD0" w14:textId="1302A744" w:rsidR="000747D4" w:rsidRPr="000747D4" w:rsidRDefault="000747D4" w:rsidP="00830255">
      <w:pPr>
        <w:jc w:val="both"/>
        <w:rPr>
          <w:rFonts w:ascii="Times New Roman" w:hAnsi="Times New Roman" w:cs="Times New Roman"/>
          <w:sz w:val="24"/>
          <w:szCs w:val="24"/>
        </w:rPr>
      </w:pPr>
      <w:r w:rsidRPr="000747D4">
        <w:rPr>
          <w:rFonts w:ascii="Times New Roman" w:hAnsi="Times New Roman" w:cs="Times New Roman"/>
          <w:sz w:val="24"/>
          <w:szCs w:val="24"/>
        </w:rPr>
        <w:t>(2) Vabamüügi sertifikaadi duplikaadi väljastamise eest tasutakse riigilõivu 32 eurot.</w:t>
      </w:r>
    </w:p>
    <w:p w14:paraId="63475C92" w14:textId="32A07674" w:rsidR="000747D4" w:rsidRPr="000747D4" w:rsidRDefault="000747D4" w:rsidP="00830255">
      <w:pPr>
        <w:jc w:val="both"/>
        <w:rPr>
          <w:rFonts w:ascii="Times New Roman" w:hAnsi="Times New Roman" w:cs="Times New Roman"/>
          <w:sz w:val="24"/>
          <w:szCs w:val="24"/>
        </w:rPr>
      </w:pPr>
      <w:r w:rsidRPr="000747D4">
        <w:rPr>
          <w:rFonts w:ascii="Times New Roman" w:hAnsi="Times New Roman" w:cs="Times New Roman"/>
          <w:sz w:val="24"/>
          <w:szCs w:val="24"/>
        </w:rPr>
        <w:t>(3) Isiku soovil vabamüügi sertifikaadi väljastamiseks viie tööpäeva jooksul taotluse esitamisest arvates tasutakse riigilõivu 308 eurot.</w:t>
      </w:r>
      <w:r w:rsidR="0072319D">
        <w:rPr>
          <w:rFonts w:ascii="Times New Roman" w:hAnsi="Times New Roman" w:cs="Times New Roman"/>
          <w:sz w:val="24"/>
          <w:szCs w:val="24"/>
        </w:rPr>
        <w:tab/>
      </w:r>
      <w:r w:rsidRPr="000747D4">
        <w:rPr>
          <w:rFonts w:ascii="Times New Roman" w:hAnsi="Times New Roman" w:cs="Times New Roman"/>
          <w:sz w:val="24"/>
          <w:szCs w:val="24"/>
        </w:rPr>
        <w:br/>
      </w:r>
    </w:p>
    <w:p w14:paraId="43B7320B" w14:textId="70DDB447" w:rsidR="000747D4" w:rsidRDefault="000747D4" w:rsidP="00830255">
      <w:pPr>
        <w:jc w:val="both"/>
        <w:rPr>
          <w:rFonts w:ascii="Times New Roman" w:hAnsi="Times New Roman" w:cs="Times New Roman"/>
          <w:b/>
          <w:bCs/>
          <w:sz w:val="24"/>
          <w:szCs w:val="24"/>
        </w:rPr>
      </w:pPr>
      <w:r w:rsidRPr="00AF382F">
        <w:rPr>
          <w:rFonts w:ascii="Times New Roman" w:hAnsi="Times New Roman" w:cs="Times New Roman"/>
          <w:b/>
          <w:bCs/>
          <w:sz w:val="24"/>
          <w:szCs w:val="24"/>
        </w:rPr>
        <w:t>§ 2</w:t>
      </w:r>
      <w:r w:rsidR="00AF382F">
        <w:rPr>
          <w:rFonts w:ascii="Times New Roman" w:hAnsi="Times New Roman" w:cs="Times New Roman"/>
          <w:b/>
          <w:bCs/>
          <w:sz w:val="24"/>
          <w:szCs w:val="24"/>
        </w:rPr>
        <w:t>85</w:t>
      </w:r>
      <w:r w:rsidR="00AF382F">
        <w:rPr>
          <w:rFonts w:ascii="Times New Roman" w:hAnsi="Times New Roman" w:cs="Times New Roman"/>
          <w:b/>
          <w:bCs/>
          <w:sz w:val="24"/>
          <w:szCs w:val="24"/>
          <w:vertAlign w:val="superscript"/>
        </w:rPr>
        <w:t>5</w:t>
      </w:r>
      <w:r w:rsidRPr="00AF382F">
        <w:rPr>
          <w:rFonts w:ascii="Times New Roman" w:hAnsi="Times New Roman" w:cs="Times New Roman"/>
          <w:b/>
          <w:bCs/>
          <w:sz w:val="24"/>
          <w:szCs w:val="24"/>
        </w:rPr>
        <w:t>.</w:t>
      </w:r>
      <w:r w:rsidR="00433DA6">
        <w:rPr>
          <w:rFonts w:ascii="Times New Roman" w:hAnsi="Times New Roman" w:cs="Times New Roman"/>
          <w:b/>
          <w:bCs/>
          <w:sz w:val="24"/>
          <w:szCs w:val="24"/>
        </w:rPr>
        <w:t xml:space="preserve"> </w:t>
      </w:r>
      <w:r w:rsidRPr="00AF382F">
        <w:rPr>
          <w:rFonts w:ascii="Times New Roman" w:hAnsi="Times New Roman" w:cs="Times New Roman"/>
          <w:b/>
          <w:bCs/>
          <w:sz w:val="24"/>
          <w:szCs w:val="24"/>
        </w:rPr>
        <w:t>Vastavushindamisasutuse määramistaotluse läbivaatamine ning teavitatud asutuse määramisest teavitamine ja tegevusloa andmine</w:t>
      </w:r>
    </w:p>
    <w:p w14:paraId="0A5F5519" w14:textId="77777777" w:rsidR="00830255" w:rsidRPr="00AF382F" w:rsidRDefault="00830255" w:rsidP="00830255">
      <w:pPr>
        <w:jc w:val="both"/>
        <w:rPr>
          <w:rFonts w:ascii="Times New Roman" w:hAnsi="Times New Roman" w:cs="Times New Roman"/>
          <w:b/>
          <w:bCs/>
          <w:sz w:val="24"/>
          <w:szCs w:val="24"/>
        </w:rPr>
      </w:pPr>
    </w:p>
    <w:p w14:paraId="6607A423" w14:textId="2B023CF3" w:rsidR="000747D4" w:rsidRPr="000747D4" w:rsidRDefault="000747D4" w:rsidP="00830255">
      <w:pPr>
        <w:jc w:val="both"/>
        <w:rPr>
          <w:rFonts w:ascii="Times New Roman" w:hAnsi="Times New Roman" w:cs="Times New Roman"/>
          <w:sz w:val="24"/>
          <w:szCs w:val="24"/>
        </w:rPr>
      </w:pPr>
      <w:r w:rsidRPr="000747D4">
        <w:rPr>
          <w:rFonts w:ascii="Times New Roman" w:hAnsi="Times New Roman" w:cs="Times New Roman"/>
          <w:sz w:val="24"/>
          <w:szCs w:val="24"/>
        </w:rPr>
        <w:t>(1) Vastavushindamisasutuse määramistaotluse läbivaatamise eest tasutakse riigilõivu 2590 eurot.</w:t>
      </w:r>
    </w:p>
    <w:p w14:paraId="6A31C88D" w14:textId="77777777" w:rsidR="000747D4" w:rsidRDefault="000747D4" w:rsidP="00830255">
      <w:pPr>
        <w:jc w:val="both"/>
        <w:rPr>
          <w:rFonts w:ascii="Times New Roman" w:hAnsi="Times New Roman" w:cs="Times New Roman"/>
          <w:sz w:val="24"/>
          <w:szCs w:val="24"/>
        </w:rPr>
      </w:pPr>
      <w:r w:rsidRPr="000747D4">
        <w:rPr>
          <w:rFonts w:ascii="Times New Roman" w:hAnsi="Times New Roman" w:cs="Times New Roman"/>
          <w:sz w:val="24"/>
          <w:szCs w:val="24"/>
        </w:rPr>
        <w:t>(2) Teavitatud asutuse määramisest teavitamise ja tegevusloa väljastamise eest tasutakse riigilõivu 777 eurot.</w:t>
      </w:r>
      <w:r>
        <w:rPr>
          <w:rFonts w:ascii="Times New Roman" w:hAnsi="Times New Roman" w:cs="Times New Roman"/>
          <w:sz w:val="24"/>
          <w:szCs w:val="24"/>
        </w:rPr>
        <w:t>“;</w:t>
      </w:r>
    </w:p>
    <w:p w14:paraId="5C08673E" w14:textId="77777777" w:rsidR="000747D4" w:rsidRDefault="000747D4" w:rsidP="00830255">
      <w:pPr>
        <w:jc w:val="both"/>
        <w:rPr>
          <w:rFonts w:ascii="Times New Roman" w:hAnsi="Times New Roman" w:cs="Times New Roman"/>
          <w:sz w:val="24"/>
          <w:szCs w:val="24"/>
        </w:rPr>
      </w:pPr>
    </w:p>
    <w:p w14:paraId="3D3DC47F" w14:textId="77777777" w:rsidR="002B3489" w:rsidRDefault="000106EF" w:rsidP="00830255">
      <w:pPr>
        <w:jc w:val="both"/>
        <w:rPr>
          <w:rFonts w:ascii="Times New Roman" w:hAnsi="Times New Roman" w:cs="Times New Roman"/>
          <w:sz w:val="24"/>
          <w:szCs w:val="24"/>
        </w:rPr>
      </w:pPr>
      <w:r w:rsidRPr="00B12DBB">
        <w:rPr>
          <w:rFonts w:ascii="Times New Roman" w:hAnsi="Times New Roman" w:cs="Times New Roman"/>
          <w:b/>
          <w:bCs/>
          <w:sz w:val="24"/>
          <w:szCs w:val="24"/>
        </w:rPr>
        <w:t>2)</w:t>
      </w:r>
      <w:r>
        <w:rPr>
          <w:rFonts w:ascii="Times New Roman" w:hAnsi="Times New Roman" w:cs="Times New Roman"/>
          <w:sz w:val="24"/>
          <w:szCs w:val="24"/>
        </w:rPr>
        <w:t xml:space="preserve"> </w:t>
      </w:r>
      <w:r w:rsidR="00B12DBB">
        <w:rPr>
          <w:rFonts w:ascii="Times New Roman" w:hAnsi="Times New Roman" w:cs="Times New Roman"/>
          <w:sz w:val="24"/>
          <w:szCs w:val="24"/>
        </w:rPr>
        <w:t>seaduse 12. peatüki 3. jao 7. jaotis tunnistatakse kehtetuks.</w:t>
      </w:r>
    </w:p>
    <w:p w14:paraId="1DEF7785" w14:textId="77777777" w:rsidR="002B3489" w:rsidRDefault="002B3489" w:rsidP="000747D4">
      <w:pPr>
        <w:rPr>
          <w:rFonts w:ascii="Times New Roman" w:hAnsi="Times New Roman" w:cs="Times New Roman"/>
          <w:sz w:val="24"/>
          <w:szCs w:val="24"/>
        </w:rPr>
      </w:pPr>
    </w:p>
    <w:p w14:paraId="06C8DEF8" w14:textId="53AC7A0D" w:rsidR="002B3489" w:rsidRPr="003D7184" w:rsidRDefault="002B3489" w:rsidP="002B3489">
      <w:pPr>
        <w:jc w:val="both"/>
        <w:rPr>
          <w:rFonts w:ascii="Times New Roman" w:eastAsia="Times New Roman" w:hAnsi="Times New Roman" w:cs="Times New Roman"/>
          <w:b/>
          <w:bCs/>
          <w:sz w:val="24"/>
          <w:szCs w:val="24"/>
        </w:rPr>
      </w:pPr>
      <w:r w:rsidRPr="003D7184">
        <w:rPr>
          <w:rFonts w:ascii="Times New Roman" w:hAnsi="Times New Roman" w:cs="Times New Roman"/>
          <w:b/>
          <w:bCs/>
          <w:sz w:val="24"/>
          <w:szCs w:val="24"/>
        </w:rPr>
        <w:t xml:space="preserve">§ </w:t>
      </w:r>
      <w:r>
        <w:rPr>
          <w:rFonts w:ascii="Times New Roman" w:hAnsi="Times New Roman" w:cs="Times New Roman"/>
          <w:b/>
          <w:bCs/>
          <w:sz w:val="24"/>
          <w:szCs w:val="24"/>
        </w:rPr>
        <w:t>5</w:t>
      </w:r>
      <w:r w:rsidRPr="003D7184">
        <w:rPr>
          <w:rFonts w:ascii="Times New Roman" w:hAnsi="Times New Roman" w:cs="Times New Roman"/>
          <w:b/>
          <w:bCs/>
          <w:sz w:val="24"/>
          <w:szCs w:val="24"/>
        </w:rPr>
        <w:t xml:space="preserve">. </w:t>
      </w:r>
      <w:r w:rsidRPr="003D7184">
        <w:rPr>
          <w:rFonts w:ascii="Times New Roman" w:eastAsia="Times New Roman" w:hAnsi="Times New Roman" w:cs="Times New Roman"/>
          <w:b/>
          <w:bCs/>
          <w:sz w:val="24"/>
          <w:szCs w:val="24"/>
        </w:rPr>
        <w:t>Tervishoiuteenuste korraldamise seaduse muutmine</w:t>
      </w:r>
    </w:p>
    <w:p w14:paraId="631E85AA" w14:textId="77777777" w:rsidR="002B3489" w:rsidRDefault="002B3489" w:rsidP="002B3489">
      <w:pPr>
        <w:jc w:val="both"/>
        <w:rPr>
          <w:rFonts w:ascii="Times New Roman" w:eastAsia="Times New Roman" w:hAnsi="Times New Roman" w:cs="Times New Roman"/>
          <w:sz w:val="24"/>
          <w:szCs w:val="24"/>
        </w:rPr>
      </w:pPr>
    </w:p>
    <w:p w14:paraId="423EA321" w14:textId="2F33796D" w:rsidR="002B3489" w:rsidRDefault="002B3489" w:rsidP="002B3489">
      <w:pPr>
        <w:jc w:val="both"/>
        <w:rPr>
          <w:rFonts w:ascii="Times New Roman" w:hAnsi="Times New Roman" w:cs="Times New Roman"/>
          <w:sz w:val="24"/>
          <w:szCs w:val="24"/>
        </w:rPr>
      </w:pPr>
      <w:r>
        <w:rPr>
          <w:rFonts w:ascii="Times New Roman" w:eastAsia="Times New Roman" w:hAnsi="Times New Roman" w:cs="Times New Roman"/>
          <w:sz w:val="24"/>
          <w:szCs w:val="24"/>
        </w:rPr>
        <w:t>T</w:t>
      </w:r>
      <w:r w:rsidRPr="003D7184">
        <w:rPr>
          <w:rFonts w:ascii="Times New Roman" w:eastAsia="Times New Roman" w:hAnsi="Times New Roman" w:cs="Times New Roman"/>
          <w:sz w:val="24"/>
          <w:szCs w:val="24"/>
        </w:rPr>
        <w:t>ervishoiuteenuste korraldamise seadus</w:t>
      </w:r>
      <w:r>
        <w:rPr>
          <w:rFonts w:ascii="Times New Roman" w:eastAsia="Times New Roman" w:hAnsi="Times New Roman" w:cs="Times New Roman"/>
          <w:sz w:val="24"/>
          <w:szCs w:val="24"/>
        </w:rPr>
        <w:t>e</w:t>
      </w:r>
      <w:r w:rsidR="004A3174">
        <w:rPr>
          <w:rFonts w:ascii="Times New Roman" w:eastAsia="Times New Roman" w:hAnsi="Times New Roman" w:cs="Times New Roman"/>
          <w:sz w:val="24"/>
          <w:szCs w:val="24"/>
        </w:rPr>
        <w:t xml:space="preserve"> §-i</w:t>
      </w:r>
      <w:r w:rsidR="0032398A">
        <w:rPr>
          <w:rFonts w:ascii="Times New Roman" w:eastAsia="Times New Roman" w:hAnsi="Times New Roman" w:cs="Times New Roman"/>
          <w:sz w:val="24"/>
          <w:szCs w:val="24"/>
        </w:rPr>
        <w:t xml:space="preserve"> </w:t>
      </w:r>
      <w:r>
        <w:rPr>
          <w:rFonts w:ascii="Times New Roman" w:hAnsi="Times New Roman" w:cs="Times New Roman"/>
          <w:sz w:val="24"/>
          <w:szCs w:val="24"/>
        </w:rPr>
        <w:t>57</w:t>
      </w:r>
      <w:r w:rsidRPr="00334530">
        <w:rPr>
          <w:rFonts w:ascii="Times New Roman" w:hAnsi="Times New Roman" w:cs="Times New Roman"/>
          <w:sz w:val="24"/>
          <w:szCs w:val="24"/>
          <w:vertAlign w:val="superscript"/>
        </w:rPr>
        <w:t>3</w:t>
      </w:r>
      <w:r>
        <w:rPr>
          <w:rFonts w:ascii="Times New Roman" w:hAnsi="Times New Roman" w:cs="Times New Roman"/>
          <w:sz w:val="24"/>
          <w:szCs w:val="24"/>
        </w:rPr>
        <w:t xml:space="preserve"> lõike 2 punkti 5 täiendatakse pärast sõna „Terviseametile“ </w:t>
      </w:r>
      <w:r w:rsidR="009152D5" w:rsidRPr="00B95CE0">
        <w:rPr>
          <w:rFonts w:ascii="Times New Roman" w:hAnsi="Times New Roman" w:cs="Times New Roman"/>
          <w:sz w:val="24"/>
          <w:szCs w:val="24"/>
        </w:rPr>
        <w:t>tekstiosaga</w:t>
      </w:r>
      <w:r w:rsidRPr="00B95CE0">
        <w:rPr>
          <w:rFonts w:ascii="Times New Roman" w:hAnsi="Times New Roman" w:cs="Times New Roman"/>
          <w:sz w:val="24"/>
          <w:szCs w:val="24"/>
        </w:rPr>
        <w:t xml:space="preserve"> „, Ravimiametile“</w:t>
      </w:r>
      <w:r w:rsidR="00636A07" w:rsidRPr="00B95CE0">
        <w:rPr>
          <w:rFonts w:ascii="Times New Roman" w:hAnsi="Times New Roman" w:cs="Times New Roman"/>
          <w:sz w:val="24"/>
          <w:szCs w:val="24"/>
        </w:rPr>
        <w:t>.</w:t>
      </w:r>
    </w:p>
    <w:p w14:paraId="51E692E8" w14:textId="77777777" w:rsidR="002B3489" w:rsidRDefault="002B3489" w:rsidP="002B3489">
      <w:pPr>
        <w:jc w:val="both"/>
        <w:rPr>
          <w:rFonts w:ascii="Times New Roman" w:hAnsi="Times New Roman" w:cs="Times New Roman"/>
          <w:color w:val="202020"/>
          <w:sz w:val="24"/>
          <w:szCs w:val="24"/>
          <w:shd w:val="clear" w:color="auto" w:fill="FFFFFF"/>
        </w:rPr>
      </w:pPr>
    </w:p>
    <w:p w14:paraId="478E31B9" w14:textId="76BE8C37" w:rsidR="000747D4" w:rsidRPr="00234153" w:rsidRDefault="00234153" w:rsidP="000747D4">
      <w:pPr>
        <w:rPr>
          <w:rFonts w:ascii="Times New Roman" w:eastAsia="Times New Roman" w:hAnsi="Times New Roman" w:cs="Times New Roman"/>
          <w:b/>
          <w:bCs/>
          <w:sz w:val="24"/>
          <w:szCs w:val="24"/>
        </w:rPr>
      </w:pPr>
      <w:r w:rsidRPr="00234153">
        <w:rPr>
          <w:rFonts w:ascii="Times New Roman" w:eastAsia="Times New Roman" w:hAnsi="Times New Roman" w:cs="Times New Roman"/>
          <w:b/>
          <w:bCs/>
          <w:sz w:val="24"/>
          <w:szCs w:val="24"/>
        </w:rPr>
        <w:t>§ 6. Toote nõuetele vastavuse seaduse muutmine</w:t>
      </w:r>
    </w:p>
    <w:p w14:paraId="7492DEDB" w14:textId="77777777" w:rsidR="00234153" w:rsidRDefault="00234153" w:rsidP="000747D4">
      <w:pPr>
        <w:rPr>
          <w:rFonts w:ascii="Times New Roman" w:eastAsia="Times New Roman" w:hAnsi="Times New Roman" w:cs="Times New Roman"/>
          <w:sz w:val="24"/>
          <w:szCs w:val="24"/>
        </w:rPr>
      </w:pPr>
    </w:p>
    <w:p w14:paraId="6CF4A462" w14:textId="74D746CF" w:rsidR="003E2F74" w:rsidRDefault="00234153" w:rsidP="000747D4">
      <w:pPr>
        <w:rPr>
          <w:rFonts w:ascii="Times New Roman" w:eastAsia="Times New Roman" w:hAnsi="Times New Roman" w:cs="Times New Roman"/>
          <w:sz w:val="24"/>
          <w:szCs w:val="24"/>
        </w:rPr>
      </w:pPr>
      <w:r>
        <w:rPr>
          <w:rFonts w:ascii="Times New Roman" w:eastAsia="Times New Roman" w:hAnsi="Times New Roman" w:cs="Times New Roman"/>
          <w:sz w:val="24"/>
          <w:szCs w:val="24"/>
        </w:rPr>
        <w:t>Toote nõuetele vastavuse seaduse</w:t>
      </w:r>
      <w:r w:rsidR="003E2F74">
        <w:rPr>
          <w:rFonts w:ascii="Times New Roman" w:eastAsia="Times New Roman" w:hAnsi="Times New Roman" w:cs="Times New Roman"/>
          <w:sz w:val="24"/>
          <w:szCs w:val="24"/>
        </w:rPr>
        <w:t>s tehakse järgmised muudatused:</w:t>
      </w:r>
    </w:p>
    <w:p w14:paraId="0BB10A13" w14:textId="77777777" w:rsidR="003E2F74" w:rsidRDefault="003E2F74" w:rsidP="000747D4">
      <w:pPr>
        <w:rPr>
          <w:rFonts w:ascii="Times New Roman" w:eastAsia="Times New Roman" w:hAnsi="Times New Roman" w:cs="Times New Roman"/>
          <w:sz w:val="24"/>
          <w:szCs w:val="24"/>
        </w:rPr>
      </w:pPr>
    </w:p>
    <w:p w14:paraId="7479A6F3" w14:textId="632E194D" w:rsidR="00234153" w:rsidRDefault="003E2F74" w:rsidP="000747D4">
      <w:pPr>
        <w:rPr>
          <w:rFonts w:ascii="Times New Roman" w:eastAsia="Times New Roman" w:hAnsi="Times New Roman" w:cs="Times New Roman"/>
          <w:sz w:val="24"/>
          <w:szCs w:val="24"/>
        </w:rPr>
      </w:pPr>
      <w:r w:rsidRPr="0007386C">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paragrahvi</w:t>
      </w:r>
      <w:r w:rsidR="00234153">
        <w:rPr>
          <w:rFonts w:ascii="Times New Roman" w:eastAsia="Times New Roman" w:hAnsi="Times New Roman" w:cs="Times New Roman"/>
          <w:sz w:val="24"/>
          <w:szCs w:val="24"/>
        </w:rPr>
        <w:t xml:space="preserve"> 30 lõike 1</w:t>
      </w:r>
      <w:r w:rsidR="0007386C" w:rsidRPr="0007386C">
        <w:rPr>
          <w:rFonts w:ascii="Times New Roman" w:eastAsia="Times New Roman" w:hAnsi="Times New Roman" w:cs="Times New Roman"/>
          <w:sz w:val="24"/>
          <w:szCs w:val="24"/>
          <w:vertAlign w:val="superscript"/>
        </w:rPr>
        <w:t>1</w:t>
      </w:r>
      <w:r w:rsidR="00234153">
        <w:rPr>
          <w:rFonts w:ascii="Times New Roman" w:eastAsia="Times New Roman" w:hAnsi="Times New Roman" w:cs="Times New Roman"/>
          <w:sz w:val="24"/>
          <w:szCs w:val="24"/>
        </w:rPr>
        <w:t xml:space="preserve"> </w:t>
      </w:r>
      <w:r w:rsidR="0033567F">
        <w:rPr>
          <w:rFonts w:ascii="Times New Roman" w:eastAsia="Times New Roman" w:hAnsi="Times New Roman" w:cs="Times New Roman"/>
          <w:sz w:val="24"/>
          <w:szCs w:val="24"/>
        </w:rPr>
        <w:t>teises lauses asendatakse sõna „Terviseamet“ sõnaga „Ravimiamet“</w:t>
      </w:r>
      <w:r w:rsidR="003857CF">
        <w:rPr>
          <w:rFonts w:ascii="Times New Roman" w:eastAsia="Times New Roman" w:hAnsi="Times New Roman" w:cs="Times New Roman"/>
          <w:sz w:val="24"/>
          <w:szCs w:val="24"/>
        </w:rPr>
        <w:t>;</w:t>
      </w:r>
    </w:p>
    <w:p w14:paraId="166C3AB1" w14:textId="77777777" w:rsidR="00C92688" w:rsidRDefault="00C92688" w:rsidP="000747D4">
      <w:pPr>
        <w:rPr>
          <w:rFonts w:ascii="Times New Roman" w:eastAsia="Times New Roman" w:hAnsi="Times New Roman" w:cs="Times New Roman"/>
          <w:sz w:val="24"/>
          <w:szCs w:val="24"/>
        </w:rPr>
      </w:pPr>
    </w:p>
    <w:p w14:paraId="49D0FF29" w14:textId="3D733B4A" w:rsidR="0033567F" w:rsidRPr="00441705" w:rsidRDefault="009226D8" w:rsidP="000747D4">
      <w:pPr>
        <w:rPr>
          <w:rFonts w:ascii="Times New Roman" w:eastAsia="Times New Roman" w:hAnsi="Times New Roman" w:cs="Times New Roman"/>
          <w:sz w:val="24"/>
          <w:szCs w:val="24"/>
        </w:rPr>
      </w:pPr>
      <w:r w:rsidRPr="004668D7">
        <w:rPr>
          <w:rFonts w:ascii="Times New Roman" w:hAnsi="Times New Roman" w:cs="Times New Roman"/>
          <w:b/>
          <w:bCs/>
          <w:sz w:val="24"/>
          <w:szCs w:val="24"/>
        </w:rPr>
        <w:t>2)</w:t>
      </w:r>
      <w:r>
        <w:rPr>
          <w:rFonts w:ascii="Times New Roman" w:hAnsi="Times New Roman" w:cs="Times New Roman"/>
          <w:sz w:val="24"/>
          <w:szCs w:val="24"/>
        </w:rPr>
        <w:t xml:space="preserve"> paragrahvi 5</w:t>
      </w:r>
      <w:r w:rsidR="00A66F09">
        <w:rPr>
          <w:rFonts w:ascii="Times New Roman" w:hAnsi="Times New Roman" w:cs="Times New Roman"/>
          <w:sz w:val="24"/>
          <w:szCs w:val="24"/>
        </w:rPr>
        <w:t>0</w:t>
      </w:r>
      <w:r>
        <w:rPr>
          <w:rFonts w:ascii="Times New Roman" w:hAnsi="Times New Roman" w:cs="Times New Roman"/>
          <w:sz w:val="24"/>
          <w:szCs w:val="24"/>
        </w:rPr>
        <w:t xml:space="preserve"> lõi</w:t>
      </w:r>
      <w:r w:rsidR="001021C4">
        <w:rPr>
          <w:rFonts w:ascii="Times New Roman" w:hAnsi="Times New Roman" w:cs="Times New Roman"/>
          <w:sz w:val="24"/>
          <w:szCs w:val="24"/>
        </w:rPr>
        <w:t>get</w:t>
      </w:r>
      <w:r>
        <w:rPr>
          <w:rFonts w:ascii="Times New Roman" w:hAnsi="Times New Roman" w:cs="Times New Roman"/>
          <w:sz w:val="24"/>
          <w:szCs w:val="24"/>
        </w:rPr>
        <w:t xml:space="preserve"> </w:t>
      </w:r>
      <w:r w:rsidR="001021C4">
        <w:rPr>
          <w:rFonts w:ascii="Times New Roman" w:hAnsi="Times New Roman" w:cs="Times New Roman"/>
          <w:sz w:val="24"/>
          <w:szCs w:val="24"/>
        </w:rPr>
        <w:t>1</w:t>
      </w:r>
      <w:r>
        <w:rPr>
          <w:rFonts w:ascii="Times New Roman" w:hAnsi="Times New Roman" w:cs="Times New Roman"/>
          <w:sz w:val="24"/>
          <w:szCs w:val="24"/>
        </w:rPr>
        <w:t xml:space="preserve"> täiendatakse </w:t>
      </w:r>
      <w:r w:rsidRPr="00441705">
        <w:rPr>
          <w:rFonts w:ascii="Times New Roman" w:hAnsi="Times New Roman" w:cs="Times New Roman"/>
          <w:sz w:val="24"/>
          <w:szCs w:val="24"/>
        </w:rPr>
        <w:t xml:space="preserve">pärast sõna „Terviseamet“ </w:t>
      </w:r>
      <w:r w:rsidR="00E72B50" w:rsidRPr="00441705">
        <w:rPr>
          <w:rFonts w:ascii="Times New Roman" w:hAnsi="Times New Roman" w:cs="Times New Roman"/>
          <w:sz w:val="24"/>
          <w:szCs w:val="24"/>
        </w:rPr>
        <w:t>tekstiosaga</w:t>
      </w:r>
      <w:r w:rsidRPr="00441705">
        <w:rPr>
          <w:rFonts w:ascii="Times New Roman" w:hAnsi="Times New Roman" w:cs="Times New Roman"/>
          <w:sz w:val="24"/>
          <w:szCs w:val="24"/>
        </w:rPr>
        <w:t xml:space="preserve"> </w:t>
      </w:r>
      <w:r w:rsidR="00E72B50" w:rsidRPr="00441705">
        <w:rPr>
          <w:rFonts w:ascii="Times New Roman" w:hAnsi="Times New Roman" w:cs="Times New Roman"/>
          <w:sz w:val="24"/>
          <w:szCs w:val="24"/>
        </w:rPr>
        <w:t xml:space="preserve">„, </w:t>
      </w:r>
      <w:r w:rsidRPr="00441705">
        <w:rPr>
          <w:rFonts w:ascii="Times New Roman" w:hAnsi="Times New Roman" w:cs="Times New Roman"/>
          <w:sz w:val="24"/>
          <w:szCs w:val="24"/>
        </w:rPr>
        <w:t>Ravimiamet“</w:t>
      </w:r>
      <w:r w:rsidR="00CB51E9" w:rsidRPr="00441705">
        <w:rPr>
          <w:rFonts w:ascii="Times New Roman" w:hAnsi="Times New Roman" w:cs="Times New Roman"/>
          <w:sz w:val="24"/>
          <w:szCs w:val="24"/>
        </w:rPr>
        <w:t>;</w:t>
      </w:r>
    </w:p>
    <w:p w14:paraId="769EC73D" w14:textId="77777777" w:rsidR="0033567F" w:rsidRPr="00441705" w:rsidRDefault="0033567F" w:rsidP="000747D4">
      <w:pPr>
        <w:rPr>
          <w:rFonts w:ascii="Times New Roman" w:eastAsia="Times New Roman" w:hAnsi="Times New Roman" w:cs="Times New Roman"/>
          <w:sz w:val="24"/>
          <w:szCs w:val="24"/>
        </w:rPr>
      </w:pPr>
    </w:p>
    <w:p w14:paraId="5FD63EDB" w14:textId="62BFD7BC" w:rsidR="00147A20" w:rsidRPr="00441705" w:rsidRDefault="00495F9B" w:rsidP="000747D4">
      <w:pPr>
        <w:rPr>
          <w:rFonts w:ascii="Times New Roman" w:hAnsi="Times New Roman" w:cs="Times New Roman"/>
          <w:sz w:val="24"/>
          <w:szCs w:val="24"/>
        </w:rPr>
      </w:pPr>
      <w:r w:rsidRPr="00441705">
        <w:rPr>
          <w:rFonts w:ascii="Times New Roman" w:eastAsia="Times New Roman" w:hAnsi="Times New Roman" w:cs="Times New Roman"/>
          <w:b/>
          <w:bCs/>
          <w:sz w:val="24"/>
          <w:szCs w:val="24"/>
        </w:rPr>
        <w:t>3)</w:t>
      </w:r>
      <w:r w:rsidRPr="00441705">
        <w:rPr>
          <w:rFonts w:ascii="Times New Roman" w:eastAsia="Times New Roman" w:hAnsi="Times New Roman" w:cs="Times New Roman"/>
          <w:sz w:val="24"/>
          <w:szCs w:val="24"/>
        </w:rPr>
        <w:t xml:space="preserve"> seadus</w:t>
      </w:r>
      <w:r w:rsidR="00521F94" w:rsidRPr="00441705">
        <w:rPr>
          <w:rFonts w:ascii="Times New Roman" w:eastAsia="Times New Roman" w:hAnsi="Times New Roman" w:cs="Times New Roman"/>
          <w:sz w:val="24"/>
          <w:szCs w:val="24"/>
        </w:rPr>
        <w:t>e §-i</w:t>
      </w:r>
      <w:r w:rsidRPr="00441705">
        <w:rPr>
          <w:rFonts w:ascii="Times New Roman" w:eastAsia="Times New Roman" w:hAnsi="Times New Roman" w:cs="Times New Roman"/>
          <w:sz w:val="24"/>
          <w:szCs w:val="24"/>
        </w:rPr>
        <w:t xml:space="preserve"> </w:t>
      </w:r>
      <w:r w:rsidRPr="00441705">
        <w:rPr>
          <w:rFonts w:ascii="Times New Roman" w:hAnsi="Times New Roman" w:cs="Times New Roman"/>
          <w:sz w:val="24"/>
          <w:szCs w:val="24"/>
        </w:rPr>
        <w:t>5</w:t>
      </w:r>
      <w:r w:rsidR="00A66F09" w:rsidRPr="00441705">
        <w:rPr>
          <w:rFonts w:ascii="Times New Roman" w:hAnsi="Times New Roman" w:cs="Times New Roman"/>
          <w:sz w:val="24"/>
          <w:szCs w:val="24"/>
        </w:rPr>
        <w:t>0</w:t>
      </w:r>
      <w:r w:rsidRPr="00441705">
        <w:rPr>
          <w:rFonts w:ascii="Times New Roman" w:hAnsi="Times New Roman" w:cs="Times New Roman"/>
          <w:sz w:val="24"/>
          <w:szCs w:val="24"/>
        </w:rPr>
        <w:t xml:space="preserve"> </w:t>
      </w:r>
      <w:r w:rsidR="00521F94" w:rsidRPr="00441705">
        <w:rPr>
          <w:rFonts w:ascii="Times New Roman" w:hAnsi="Times New Roman" w:cs="Times New Roman"/>
          <w:sz w:val="24"/>
          <w:szCs w:val="24"/>
        </w:rPr>
        <w:t>täiendatakse lõikega 3</w:t>
      </w:r>
      <w:r w:rsidR="00147A20" w:rsidRPr="00441705">
        <w:rPr>
          <w:rFonts w:ascii="Times New Roman" w:hAnsi="Times New Roman" w:cs="Times New Roman"/>
          <w:sz w:val="24"/>
          <w:szCs w:val="24"/>
          <w:vertAlign w:val="superscript"/>
        </w:rPr>
        <w:t>1</w:t>
      </w:r>
      <w:r w:rsidR="00521F94" w:rsidRPr="00441705">
        <w:rPr>
          <w:rFonts w:ascii="Times New Roman" w:hAnsi="Times New Roman" w:cs="Times New Roman"/>
          <w:sz w:val="24"/>
          <w:szCs w:val="24"/>
        </w:rPr>
        <w:t xml:space="preserve"> järgmise</w:t>
      </w:r>
      <w:r w:rsidR="00147A20" w:rsidRPr="00441705">
        <w:rPr>
          <w:rFonts w:ascii="Times New Roman" w:hAnsi="Times New Roman" w:cs="Times New Roman"/>
          <w:sz w:val="24"/>
          <w:szCs w:val="24"/>
        </w:rPr>
        <w:t>s sõnastuses:</w:t>
      </w:r>
    </w:p>
    <w:p w14:paraId="3706B32C" w14:textId="74C43AAF" w:rsidR="00AC4455" w:rsidRPr="00441705" w:rsidRDefault="00AC4455" w:rsidP="000747D4">
      <w:pPr>
        <w:rPr>
          <w:rFonts w:ascii="Times New Roman" w:eastAsia="Times New Roman" w:hAnsi="Times New Roman" w:cs="Times New Roman"/>
          <w:sz w:val="24"/>
          <w:szCs w:val="24"/>
        </w:rPr>
      </w:pPr>
    </w:p>
    <w:p w14:paraId="35895FDE" w14:textId="15C656E0" w:rsidR="00495F9B" w:rsidRPr="004668D7" w:rsidRDefault="00147A20" w:rsidP="00117C7E">
      <w:pPr>
        <w:jc w:val="both"/>
        <w:rPr>
          <w:rFonts w:ascii="Times New Roman" w:hAnsi="Times New Roman" w:cs="Times New Roman"/>
          <w:color w:val="202020"/>
          <w:sz w:val="24"/>
          <w:szCs w:val="24"/>
          <w:shd w:val="clear" w:color="auto" w:fill="FFFFFF"/>
        </w:rPr>
      </w:pPr>
      <w:r w:rsidRPr="00441705">
        <w:rPr>
          <w:rFonts w:ascii="Times New Roman" w:eastAsia="Times New Roman" w:hAnsi="Times New Roman" w:cs="Times New Roman"/>
          <w:sz w:val="24"/>
          <w:szCs w:val="24"/>
        </w:rPr>
        <w:lastRenderedPageBreak/>
        <w:t>„(3</w:t>
      </w:r>
      <w:r w:rsidRPr="00441705">
        <w:rPr>
          <w:rFonts w:ascii="Times New Roman" w:eastAsia="Times New Roman" w:hAnsi="Times New Roman" w:cs="Times New Roman"/>
          <w:sz w:val="24"/>
          <w:szCs w:val="24"/>
          <w:vertAlign w:val="superscript"/>
        </w:rPr>
        <w:t>1</w:t>
      </w:r>
      <w:r w:rsidRPr="00441705">
        <w:rPr>
          <w:rFonts w:ascii="Times New Roman" w:eastAsia="Times New Roman" w:hAnsi="Times New Roman" w:cs="Times New Roman"/>
          <w:sz w:val="24"/>
          <w:szCs w:val="24"/>
        </w:rPr>
        <w:t xml:space="preserve">) </w:t>
      </w:r>
      <w:r w:rsidR="00EA1A4C" w:rsidRPr="00441705">
        <w:rPr>
          <w:rFonts w:ascii="Times New Roman" w:eastAsia="Times New Roman" w:hAnsi="Times New Roman" w:cs="Times New Roman"/>
          <w:sz w:val="24"/>
          <w:szCs w:val="24"/>
        </w:rPr>
        <w:t xml:space="preserve">Ravimiamet </w:t>
      </w:r>
      <w:r w:rsidR="00EA1A4C" w:rsidRPr="00441705">
        <w:rPr>
          <w:rFonts w:ascii="Times New Roman" w:hAnsi="Times New Roman" w:cs="Times New Roman"/>
          <w:color w:val="202020"/>
          <w:sz w:val="24"/>
          <w:szCs w:val="24"/>
          <w:shd w:val="clear" w:color="auto" w:fill="FFFFFF"/>
        </w:rPr>
        <w:t>teeb riiklikku järelevalvet</w:t>
      </w:r>
      <w:r w:rsidR="00BD0443" w:rsidRPr="00441705">
        <w:rPr>
          <w:rFonts w:ascii="Times New Roman" w:hAnsi="Times New Roman" w:cs="Times New Roman"/>
          <w:color w:val="202020"/>
          <w:sz w:val="24"/>
          <w:szCs w:val="24"/>
          <w:shd w:val="clear" w:color="auto" w:fill="FFFFFF"/>
        </w:rPr>
        <w:t xml:space="preserve"> </w:t>
      </w:r>
      <w:r w:rsidR="00EA1A4C" w:rsidRPr="00441705">
        <w:rPr>
          <w:rFonts w:ascii="Times New Roman" w:hAnsi="Times New Roman" w:cs="Times New Roman"/>
          <w:color w:val="202020"/>
          <w:sz w:val="24"/>
          <w:szCs w:val="24"/>
          <w:shd w:val="clear" w:color="auto" w:fill="FFFFFF"/>
        </w:rPr>
        <w:t>meditsiiniseadmete ohutusnõuete täitmise üle</w:t>
      </w:r>
      <w:r w:rsidR="00BD0443" w:rsidRPr="00441705">
        <w:rPr>
          <w:rFonts w:ascii="Times New Roman" w:hAnsi="Times New Roman" w:cs="Times New Roman"/>
          <w:color w:val="202020"/>
          <w:sz w:val="24"/>
          <w:szCs w:val="24"/>
          <w:shd w:val="clear" w:color="auto" w:fill="FFFFFF"/>
        </w:rPr>
        <w:t xml:space="preserve"> meditsiiniseadme seaduse </w:t>
      </w:r>
      <w:r w:rsidR="00117C7E" w:rsidRPr="00441705">
        <w:rPr>
          <w:rFonts w:ascii="Times New Roman" w:hAnsi="Times New Roman" w:cs="Times New Roman"/>
          <w:color w:val="202020"/>
          <w:sz w:val="24"/>
          <w:szCs w:val="24"/>
          <w:shd w:val="clear" w:color="auto" w:fill="FFFFFF"/>
        </w:rPr>
        <w:t>ning</w:t>
      </w:r>
      <w:r w:rsidR="00BD0443" w:rsidRPr="00441705">
        <w:rPr>
          <w:rFonts w:ascii="Times New Roman" w:hAnsi="Times New Roman" w:cs="Times New Roman"/>
          <w:color w:val="202020"/>
          <w:sz w:val="24"/>
          <w:szCs w:val="24"/>
          <w:shd w:val="clear" w:color="auto" w:fill="FFFFFF"/>
        </w:rPr>
        <w:t xml:space="preserve"> </w:t>
      </w:r>
      <w:r w:rsidR="00117C7E" w:rsidRPr="00441705">
        <w:rPr>
          <w:rFonts w:ascii="Times New Roman" w:hAnsi="Times New Roman" w:cs="Times New Roman"/>
          <w:color w:val="202020"/>
          <w:sz w:val="24"/>
          <w:szCs w:val="24"/>
          <w:shd w:val="clear" w:color="auto" w:fill="FFFFFF"/>
        </w:rPr>
        <w:t>Euroopa Parlamendi ja nõukogu määruste (EL) 2017/745 ja (EL) 2017/746 alusel</w:t>
      </w:r>
      <w:r w:rsidR="00EA1A4C" w:rsidRPr="00441705">
        <w:rPr>
          <w:rFonts w:ascii="Times New Roman" w:hAnsi="Times New Roman" w:cs="Times New Roman"/>
          <w:color w:val="202020"/>
          <w:sz w:val="24"/>
          <w:szCs w:val="24"/>
          <w:shd w:val="clear" w:color="auto" w:fill="FFFFFF"/>
        </w:rPr>
        <w:t>.“;</w:t>
      </w:r>
    </w:p>
    <w:p w14:paraId="1AF8D2CB" w14:textId="77777777" w:rsidR="0081524C" w:rsidRPr="00EA1A4C" w:rsidRDefault="0081524C" w:rsidP="000747D4">
      <w:pPr>
        <w:rPr>
          <w:rFonts w:ascii="Times New Roman" w:eastAsia="Times New Roman" w:hAnsi="Times New Roman" w:cs="Times New Roman"/>
          <w:sz w:val="24"/>
          <w:szCs w:val="24"/>
        </w:rPr>
      </w:pPr>
    </w:p>
    <w:p w14:paraId="0C3920D2" w14:textId="08B6534A" w:rsidR="0033567F" w:rsidRPr="00234153" w:rsidRDefault="0081524C" w:rsidP="000747D4">
      <w:pPr>
        <w:rPr>
          <w:rFonts w:ascii="Times New Roman" w:eastAsia="Times New Roman" w:hAnsi="Times New Roman" w:cs="Times New Roman"/>
          <w:sz w:val="24"/>
          <w:szCs w:val="24"/>
        </w:rPr>
      </w:pPr>
      <w:r w:rsidRPr="004668D7">
        <w:rPr>
          <w:rFonts w:ascii="Times New Roman" w:eastAsia="Times New Roman" w:hAnsi="Times New Roman" w:cs="Times New Roman"/>
          <w:b/>
          <w:bCs/>
          <w:sz w:val="24"/>
          <w:szCs w:val="24"/>
        </w:rPr>
        <w:t>4)</w:t>
      </w:r>
      <w:r>
        <w:rPr>
          <w:rFonts w:ascii="Times New Roman" w:eastAsia="Times New Roman" w:hAnsi="Times New Roman" w:cs="Times New Roman"/>
          <w:sz w:val="24"/>
          <w:szCs w:val="24"/>
        </w:rPr>
        <w:t xml:space="preserve"> </w:t>
      </w:r>
      <w:r>
        <w:rPr>
          <w:rFonts w:ascii="Times New Roman" w:hAnsi="Times New Roman" w:cs="Times New Roman"/>
          <w:sz w:val="24"/>
          <w:szCs w:val="24"/>
        </w:rPr>
        <w:t>paragrahvi 62 täiendatakse pärast sõna „Terviseamet</w:t>
      </w:r>
      <w:r w:rsidRPr="00CB51E9">
        <w:rPr>
          <w:rFonts w:ascii="Times New Roman" w:hAnsi="Times New Roman" w:cs="Times New Roman"/>
          <w:sz w:val="24"/>
          <w:szCs w:val="24"/>
        </w:rPr>
        <w:t xml:space="preserve">“ </w:t>
      </w:r>
      <w:r w:rsidRPr="00AB77F8">
        <w:rPr>
          <w:rFonts w:ascii="Times New Roman" w:hAnsi="Times New Roman" w:cs="Times New Roman"/>
          <w:sz w:val="24"/>
          <w:szCs w:val="24"/>
        </w:rPr>
        <w:t>sõnaga „</w:t>
      </w:r>
      <w:commentRangeStart w:id="4"/>
      <w:r w:rsidRPr="00AB77F8">
        <w:rPr>
          <w:rFonts w:ascii="Times New Roman" w:hAnsi="Times New Roman" w:cs="Times New Roman"/>
          <w:sz w:val="24"/>
          <w:szCs w:val="24"/>
        </w:rPr>
        <w:t>Ravimiamet</w:t>
      </w:r>
      <w:r>
        <w:rPr>
          <w:rFonts w:ascii="Times New Roman" w:hAnsi="Times New Roman" w:cs="Times New Roman"/>
          <w:sz w:val="24"/>
          <w:szCs w:val="24"/>
        </w:rPr>
        <w:t>“.</w:t>
      </w:r>
      <w:commentRangeEnd w:id="4"/>
      <w:r w:rsidR="0012384D">
        <w:rPr>
          <w:rStyle w:val="Kommentaariviide"/>
          <w:rFonts w:asciiTheme="minorHAnsi" w:hAnsiTheme="minorHAnsi" w:cstheme="minorBidi"/>
        </w:rPr>
        <w:commentReference w:id="4"/>
      </w:r>
    </w:p>
    <w:p w14:paraId="2E45CCCC" w14:textId="77777777" w:rsidR="00D675A5" w:rsidRPr="00D675A5" w:rsidRDefault="00D675A5" w:rsidP="00334530">
      <w:pPr>
        <w:jc w:val="both"/>
        <w:rPr>
          <w:rFonts w:ascii="Times New Roman" w:hAnsi="Times New Roman" w:cs="Times New Roman"/>
          <w:sz w:val="24"/>
          <w:szCs w:val="24"/>
        </w:rPr>
      </w:pPr>
    </w:p>
    <w:p w14:paraId="30A02E54" w14:textId="18E78ABB" w:rsidR="009152D5" w:rsidRPr="00250726" w:rsidRDefault="009152D5" w:rsidP="009152D5">
      <w:pPr>
        <w:jc w:val="both"/>
        <w:rPr>
          <w:rFonts w:ascii="Times New Roman" w:hAnsi="Times New Roman" w:cs="Times New Roman"/>
          <w:b/>
          <w:bCs/>
          <w:sz w:val="24"/>
          <w:szCs w:val="24"/>
        </w:rPr>
      </w:pPr>
      <w:r w:rsidRPr="00250726">
        <w:rPr>
          <w:rFonts w:ascii="Times New Roman" w:hAnsi="Times New Roman" w:cs="Times New Roman"/>
          <w:b/>
          <w:bCs/>
          <w:sz w:val="24"/>
          <w:szCs w:val="24"/>
        </w:rPr>
        <w:t xml:space="preserve">§ </w:t>
      </w:r>
      <w:r>
        <w:rPr>
          <w:rFonts w:ascii="Times New Roman" w:hAnsi="Times New Roman" w:cs="Times New Roman"/>
          <w:b/>
          <w:bCs/>
          <w:sz w:val="24"/>
          <w:szCs w:val="24"/>
        </w:rPr>
        <w:t>7</w:t>
      </w:r>
      <w:r w:rsidRPr="00250726">
        <w:rPr>
          <w:rFonts w:ascii="Times New Roman" w:hAnsi="Times New Roman" w:cs="Times New Roman"/>
          <w:b/>
          <w:bCs/>
          <w:sz w:val="24"/>
          <w:szCs w:val="24"/>
        </w:rPr>
        <w:t>. Seaduse jõustumine</w:t>
      </w:r>
    </w:p>
    <w:p w14:paraId="0C1E0DDB" w14:textId="77777777" w:rsidR="009152D5" w:rsidRDefault="009152D5" w:rsidP="009152D5">
      <w:pPr>
        <w:jc w:val="both"/>
        <w:rPr>
          <w:rFonts w:ascii="Times New Roman" w:hAnsi="Times New Roman" w:cs="Times New Roman"/>
          <w:sz w:val="24"/>
          <w:szCs w:val="24"/>
        </w:rPr>
      </w:pPr>
    </w:p>
    <w:p w14:paraId="78064D04" w14:textId="48C007D3" w:rsidR="009152D5" w:rsidRDefault="009152D5" w:rsidP="009152D5">
      <w:pPr>
        <w:jc w:val="both"/>
        <w:rPr>
          <w:rFonts w:ascii="Times New Roman" w:hAnsi="Times New Roman" w:cs="Times New Roman"/>
          <w:sz w:val="24"/>
          <w:szCs w:val="24"/>
        </w:rPr>
      </w:pPr>
      <w:r w:rsidRPr="00CD1037">
        <w:rPr>
          <w:rFonts w:ascii="Times New Roman" w:hAnsi="Times New Roman" w:cs="Times New Roman"/>
          <w:sz w:val="24"/>
          <w:szCs w:val="24"/>
        </w:rPr>
        <w:t>Käesolev seadus jõustub 202</w:t>
      </w:r>
      <w:r w:rsidR="004668D7">
        <w:rPr>
          <w:rFonts w:ascii="Times New Roman" w:hAnsi="Times New Roman" w:cs="Times New Roman"/>
          <w:sz w:val="24"/>
          <w:szCs w:val="24"/>
        </w:rPr>
        <w:t>5</w:t>
      </w:r>
      <w:r w:rsidRPr="00CD1037">
        <w:rPr>
          <w:rFonts w:ascii="Times New Roman" w:hAnsi="Times New Roman" w:cs="Times New Roman"/>
          <w:sz w:val="24"/>
          <w:szCs w:val="24"/>
        </w:rPr>
        <w:t>. aasta 1.</w:t>
      </w:r>
      <w:r w:rsidR="004668D7">
        <w:rPr>
          <w:rFonts w:ascii="Times New Roman" w:hAnsi="Times New Roman" w:cs="Times New Roman"/>
          <w:sz w:val="24"/>
          <w:szCs w:val="24"/>
        </w:rPr>
        <w:t xml:space="preserve"> jaanuaril</w:t>
      </w:r>
      <w:r w:rsidRPr="00CD1037">
        <w:rPr>
          <w:rFonts w:ascii="Times New Roman" w:hAnsi="Times New Roman" w:cs="Times New Roman"/>
          <w:sz w:val="24"/>
          <w:szCs w:val="24"/>
        </w:rPr>
        <w:t>.</w:t>
      </w:r>
    </w:p>
    <w:p w14:paraId="24C59714" w14:textId="77777777" w:rsidR="009152D5" w:rsidRDefault="009152D5" w:rsidP="009152D5">
      <w:pPr>
        <w:jc w:val="both"/>
        <w:rPr>
          <w:rFonts w:ascii="Times New Roman" w:hAnsi="Times New Roman" w:cs="Times New Roman"/>
          <w:sz w:val="24"/>
          <w:szCs w:val="24"/>
        </w:rPr>
      </w:pPr>
    </w:p>
    <w:p w14:paraId="4B41A139" w14:textId="77777777" w:rsidR="009152D5" w:rsidRDefault="009152D5" w:rsidP="009152D5">
      <w:pPr>
        <w:jc w:val="both"/>
        <w:rPr>
          <w:rFonts w:ascii="Times New Roman" w:hAnsi="Times New Roman" w:cs="Times New Roman"/>
          <w:sz w:val="24"/>
          <w:szCs w:val="24"/>
        </w:rPr>
      </w:pPr>
    </w:p>
    <w:p w14:paraId="2FD2E212" w14:textId="77777777" w:rsidR="009152D5" w:rsidRDefault="009152D5" w:rsidP="009152D5">
      <w:pPr>
        <w:jc w:val="both"/>
        <w:rPr>
          <w:rFonts w:ascii="Times New Roman" w:hAnsi="Times New Roman" w:cs="Times New Roman"/>
          <w:sz w:val="24"/>
          <w:szCs w:val="24"/>
        </w:rPr>
      </w:pPr>
    </w:p>
    <w:p w14:paraId="1FCB467A" w14:textId="77777777" w:rsidR="009B40B0" w:rsidRPr="009659DA" w:rsidRDefault="009B40B0" w:rsidP="009B40B0">
      <w:pPr>
        <w:suppressAutoHyphens/>
        <w:ind w:hanging="11"/>
        <w:jc w:val="both"/>
        <w:rPr>
          <w:rFonts w:ascii="Times New Roman" w:eastAsia="Times New Roman" w:hAnsi="Times New Roman" w:cs="Times New Roman"/>
          <w:color w:val="000000"/>
          <w:sz w:val="24"/>
          <w:szCs w:val="24"/>
          <w:lang w:eastAsia="et-EE"/>
        </w:rPr>
      </w:pPr>
      <w:r>
        <w:rPr>
          <w:rFonts w:ascii="Times New Roman" w:eastAsia="Times New Roman" w:hAnsi="Times New Roman" w:cs="Times New Roman"/>
          <w:color w:val="000000"/>
          <w:sz w:val="24"/>
          <w:szCs w:val="24"/>
          <w:lang w:eastAsia="et-EE"/>
        </w:rPr>
        <w:t xml:space="preserve">Lauri </w:t>
      </w:r>
      <w:proofErr w:type="spellStart"/>
      <w:r>
        <w:rPr>
          <w:rFonts w:ascii="Times New Roman" w:eastAsia="Times New Roman" w:hAnsi="Times New Roman" w:cs="Times New Roman"/>
          <w:color w:val="000000"/>
          <w:sz w:val="24"/>
          <w:szCs w:val="24"/>
          <w:lang w:eastAsia="et-EE"/>
        </w:rPr>
        <w:t>Hussar</w:t>
      </w:r>
      <w:proofErr w:type="spellEnd"/>
    </w:p>
    <w:p w14:paraId="545B7DF3" w14:textId="77777777" w:rsidR="009B40B0" w:rsidRPr="009659DA" w:rsidRDefault="009B40B0" w:rsidP="009B40B0">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9659DA">
        <w:rPr>
          <w:rFonts w:ascii="Times New Roman" w:eastAsia="Arial Unicode MS" w:hAnsi="Times New Roman" w:cs="Times New Roman"/>
          <w:kern w:val="3"/>
          <w:sz w:val="24"/>
          <w:szCs w:val="24"/>
          <w:lang w:eastAsia="et-EE"/>
        </w:rPr>
        <w:t>Riigikogu esimees</w:t>
      </w:r>
    </w:p>
    <w:p w14:paraId="54FBC5FE" w14:textId="77777777" w:rsidR="009B40B0" w:rsidRPr="009659DA" w:rsidRDefault="009B40B0" w:rsidP="009B40B0">
      <w:pPr>
        <w:widowControl w:val="0"/>
        <w:tabs>
          <w:tab w:val="left" w:pos="0"/>
        </w:tabs>
        <w:suppressAutoHyphens/>
        <w:autoSpaceDN w:val="0"/>
        <w:jc w:val="both"/>
        <w:textAlignment w:val="baseline"/>
        <w:rPr>
          <w:rFonts w:ascii="Times New Roman" w:eastAsia="Arial Unicode MS" w:hAnsi="Times New Roman" w:cs="Times New Roman"/>
          <w:kern w:val="3"/>
          <w:sz w:val="24"/>
          <w:szCs w:val="24"/>
          <w:lang w:eastAsia="et-EE"/>
        </w:rPr>
      </w:pPr>
    </w:p>
    <w:p w14:paraId="59E77EA2" w14:textId="332CD1BF" w:rsidR="009B40B0" w:rsidRPr="009659DA" w:rsidRDefault="009B40B0" w:rsidP="009B40B0">
      <w:pPr>
        <w:widowControl w:val="0"/>
        <w:pBdr>
          <w:bottom w:val="single" w:sz="12" w:space="11" w:color="auto"/>
        </w:pBdr>
        <w:suppressAutoHyphens/>
        <w:autoSpaceDN w:val="0"/>
        <w:jc w:val="both"/>
        <w:textAlignment w:val="baseline"/>
        <w:rPr>
          <w:rFonts w:ascii="Times New Roman" w:eastAsia="Arial Unicode MS" w:hAnsi="Times New Roman" w:cs="Times New Roman"/>
          <w:kern w:val="3"/>
          <w:sz w:val="24"/>
          <w:szCs w:val="24"/>
          <w:lang w:eastAsia="et-EE"/>
        </w:rPr>
      </w:pPr>
      <w:r w:rsidRPr="009659DA">
        <w:rPr>
          <w:rFonts w:ascii="Times New Roman" w:eastAsia="Arial Unicode MS" w:hAnsi="Times New Roman" w:cs="Times New Roman"/>
          <w:kern w:val="3"/>
          <w:sz w:val="24"/>
          <w:szCs w:val="24"/>
          <w:lang w:eastAsia="et-EE"/>
        </w:rPr>
        <w:t>Tallinn,</w:t>
      </w:r>
      <w:r w:rsidRPr="009659DA">
        <w:rPr>
          <w:rFonts w:ascii="Times New Roman" w:eastAsia="Arial Unicode MS" w:hAnsi="Times New Roman" w:cs="Times New Roman"/>
          <w:kern w:val="3"/>
          <w:sz w:val="24"/>
          <w:szCs w:val="24"/>
          <w:lang w:eastAsia="et-EE"/>
        </w:rPr>
        <w:tab/>
      </w:r>
      <w:r w:rsidRPr="009659DA">
        <w:rPr>
          <w:rFonts w:ascii="Times New Roman" w:eastAsia="Arial Unicode MS" w:hAnsi="Times New Roman" w:cs="Times New Roman"/>
          <w:kern w:val="3"/>
          <w:sz w:val="24"/>
          <w:szCs w:val="24"/>
          <w:lang w:eastAsia="et-EE"/>
        </w:rPr>
        <w:tab/>
        <w:t>202</w:t>
      </w:r>
      <w:r w:rsidR="004668D7">
        <w:rPr>
          <w:rFonts w:ascii="Times New Roman" w:eastAsia="Arial Unicode MS" w:hAnsi="Times New Roman" w:cs="Times New Roman"/>
          <w:kern w:val="3"/>
          <w:sz w:val="24"/>
          <w:szCs w:val="24"/>
          <w:lang w:eastAsia="et-EE"/>
        </w:rPr>
        <w:t>4</w:t>
      </w:r>
    </w:p>
    <w:p w14:paraId="20F1F322" w14:textId="518E93CA" w:rsidR="009B40B0" w:rsidRPr="009659DA" w:rsidRDefault="009B40B0" w:rsidP="009B40B0">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9659DA">
        <w:rPr>
          <w:rFonts w:ascii="Times New Roman" w:eastAsia="Arial Unicode MS" w:hAnsi="Times New Roman" w:cs="Times New Roman"/>
          <w:kern w:val="3"/>
          <w:sz w:val="24"/>
          <w:szCs w:val="24"/>
          <w:lang w:eastAsia="et-EE"/>
        </w:rPr>
        <w:t xml:space="preserve">Algatab Vabariigi Valitsus </w:t>
      </w:r>
      <w:r w:rsidR="00426E5B">
        <w:rPr>
          <w:rFonts w:ascii="Times New Roman" w:eastAsia="Arial Unicode MS" w:hAnsi="Times New Roman" w:cs="Times New Roman"/>
          <w:kern w:val="3"/>
          <w:sz w:val="24"/>
          <w:szCs w:val="24"/>
          <w:lang w:eastAsia="et-EE"/>
        </w:rPr>
        <w:t xml:space="preserve">     </w:t>
      </w:r>
      <w:r w:rsidRPr="009659DA">
        <w:rPr>
          <w:rFonts w:ascii="Times New Roman" w:eastAsia="Arial Unicode MS" w:hAnsi="Times New Roman" w:cs="Times New Roman"/>
          <w:kern w:val="3"/>
          <w:sz w:val="24"/>
          <w:szCs w:val="24"/>
          <w:lang w:eastAsia="et-EE"/>
        </w:rPr>
        <w:t>202</w:t>
      </w:r>
      <w:r w:rsidR="004668D7">
        <w:rPr>
          <w:rFonts w:ascii="Times New Roman" w:eastAsia="Arial Unicode MS" w:hAnsi="Times New Roman" w:cs="Times New Roman"/>
          <w:kern w:val="3"/>
          <w:sz w:val="24"/>
          <w:szCs w:val="24"/>
          <w:lang w:eastAsia="et-EE"/>
        </w:rPr>
        <w:t>4</w:t>
      </w:r>
      <w:r w:rsidRPr="009659DA">
        <w:rPr>
          <w:rFonts w:ascii="Times New Roman" w:eastAsia="Arial Unicode MS" w:hAnsi="Times New Roman" w:cs="Times New Roman"/>
          <w:kern w:val="3"/>
          <w:sz w:val="24"/>
          <w:szCs w:val="24"/>
          <w:lang w:eastAsia="et-EE"/>
        </w:rPr>
        <w:t xml:space="preserve">. a nr </w:t>
      </w:r>
    </w:p>
    <w:p w14:paraId="7D091080" w14:textId="77777777" w:rsidR="009B40B0" w:rsidRPr="009659DA" w:rsidRDefault="009B40B0" w:rsidP="009B40B0">
      <w:pPr>
        <w:widowControl w:val="0"/>
        <w:suppressAutoHyphens/>
        <w:autoSpaceDN w:val="0"/>
        <w:jc w:val="both"/>
        <w:textAlignment w:val="baseline"/>
        <w:rPr>
          <w:rFonts w:ascii="Times New Roman" w:eastAsia="Arial Unicode MS" w:hAnsi="Times New Roman" w:cs="Times New Roman"/>
          <w:kern w:val="3"/>
          <w:sz w:val="24"/>
          <w:szCs w:val="24"/>
          <w:lang w:eastAsia="et-EE"/>
        </w:rPr>
      </w:pPr>
    </w:p>
    <w:p w14:paraId="5FCB04B2" w14:textId="77777777" w:rsidR="009B40B0" w:rsidRPr="009659DA" w:rsidRDefault="009B40B0" w:rsidP="009B40B0">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9659DA">
        <w:rPr>
          <w:rFonts w:ascii="Times New Roman" w:eastAsia="Arial Unicode MS" w:hAnsi="Times New Roman" w:cs="Times New Roman"/>
          <w:kern w:val="3"/>
          <w:sz w:val="24"/>
          <w:szCs w:val="24"/>
          <w:lang w:eastAsia="et-EE"/>
        </w:rPr>
        <w:t>Vabariigi Valitsuse nimel</w:t>
      </w:r>
    </w:p>
    <w:p w14:paraId="0A8006CB" w14:textId="77777777" w:rsidR="009B40B0" w:rsidRPr="009659DA" w:rsidRDefault="009B40B0" w:rsidP="009B40B0">
      <w:pPr>
        <w:widowControl w:val="0"/>
        <w:suppressAutoHyphens/>
        <w:autoSpaceDN w:val="0"/>
        <w:jc w:val="both"/>
        <w:textAlignment w:val="baseline"/>
        <w:rPr>
          <w:rFonts w:ascii="Times New Roman" w:eastAsia="Arial Unicode MS" w:hAnsi="Times New Roman" w:cs="Times New Roman"/>
          <w:kern w:val="3"/>
          <w:sz w:val="24"/>
          <w:szCs w:val="24"/>
          <w:lang w:eastAsia="et-EE"/>
        </w:rPr>
      </w:pPr>
    </w:p>
    <w:p w14:paraId="6C916353" w14:textId="77777777" w:rsidR="009B40B0" w:rsidRPr="009659DA" w:rsidRDefault="009B40B0" w:rsidP="009B40B0">
      <w:pPr>
        <w:widowControl w:val="0"/>
        <w:suppressAutoHyphens/>
        <w:autoSpaceDN w:val="0"/>
        <w:jc w:val="both"/>
        <w:textAlignment w:val="baseline"/>
        <w:rPr>
          <w:rFonts w:ascii="Times New Roman" w:eastAsia="Arial Unicode MS" w:hAnsi="Times New Roman" w:cs="Times New Roman"/>
          <w:kern w:val="3"/>
          <w:sz w:val="24"/>
          <w:szCs w:val="24"/>
          <w:lang w:eastAsia="et-EE"/>
        </w:rPr>
      </w:pPr>
      <w:r w:rsidRPr="009659DA">
        <w:rPr>
          <w:rFonts w:ascii="Times New Roman" w:eastAsia="Arial Unicode MS" w:hAnsi="Times New Roman" w:cs="Times New Roman"/>
          <w:kern w:val="3"/>
          <w:sz w:val="24"/>
          <w:szCs w:val="24"/>
          <w:lang w:eastAsia="et-EE"/>
        </w:rPr>
        <w:t>(allkirjastatud digitaalselt)</w:t>
      </w:r>
    </w:p>
    <w:p w14:paraId="323BD63B" w14:textId="77777777" w:rsidR="00BF678C" w:rsidRDefault="00BF678C" w:rsidP="005B594C">
      <w:pPr>
        <w:rPr>
          <w:rFonts w:ascii="Times New Roman" w:hAnsi="Times New Roman" w:cs="Times New Roman"/>
          <w:b/>
          <w:bCs/>
          <w:sz w:val="24"/>
          <w:szCs w:val="24"/>
          <w:u w:val="single"/>
        </w:rPr>
      </w:pPr>
    </w:p>
    <w:sectPr w:rsidR="00BF678C" w:rsidSect="00CA0379">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4-02T10:53:00Z" w:initials="MK">
    <w:p w14:paraId="599CF173" w14:textId="77777777" w:rsidR="00703F74" w:rsidRDefault="00F140E8" w:rsidP="00E54E13">
      <w:pPr>
        <w:pStyle w:val="Kommentaaritekst"/>
      </w:pPr>
      <w:r>
        <w:rPr>
          <w:rStyle w:val="Kommentaariviide"/>
        </w:rPr>
        <w:annotationRef/>
      </w:r>
      <w:r w:rsidR="00703F74">
        <w:t>Muudatuse tulemusel suureneb nende teemade ring, milles võib Ravimiamet tasulisi teenuseid osutada. Kas teenuste loetelu ja tasumäärade määrust ei ole sellest tulenevalt vaja muuta? Seletuskirjast selle määruse muutmist näha ei ole.</w:t>
      </w:r>
    </w:p>
  </w:comment>
  <w:comment w:id="1" w:author="Mari Käbi" w:date="2024-04-02T12:01:00Z" w:initials="MK">
    <w:p w14:paraId="04BEFEFF" w14:textId="5958C9DE" w:rsidR="00215593" w:rsidRDefault="00215593" w:rsidP="00C57F87">
      <w:pPr>
        <w:pStyle w:val="Kommentaaritekst"/>
      </w:pPr>
      <w:r>
        <w:rPr>
          <w:rStyle w:val="Kommentaariviide"/>
        </w:rPr>
        <w:annotationRef/>
      </w:r>
      <w:r>
        <w:t>Kuna reguleeritakse ka haldusjärelevalvet, palume täpsustada ka järelevalve peatüki (seaduse 4. peatükk) pealkirja.</w:t>
      </w:r>
    </w:p>
  </w:comment>
  <w:comment w:id="4" w:author="Mari Käbi" w:date="2024-04-02T11:20:00Z" w:initials="MK">
    <w:p w14:paraId="2A6BB167" w14:textId="1E29B444" w:rsidR="0012384D" w:rsidRDefault="0012384D">
      <w:pPr>
        <w:pStyle w:val="Kommentaaritekst"/>
      </w:pPr>
      <w:r>
        <w:rPr>
          <w:rStyle w:val="Kommentaariviide"/>
        </w:rPr>
        <w:annotationRef/>
      </w:r>
      <w:r>
        <w:t>Siin võiks kasutada sama konstruktsiooni nagu ka §-s 5 ehk:</w:t>
      </w:r>
    </w:p>
    <w:p w14:paraId="1EA3808F" w14:textId="77777777" w:rsidR="0012384D" w:rsidRDefault="0012384D" w:rsidP="00A5112B">
      <w:pPr>
        <w:pStyle w:val="Kommentaaritekst"/>
      </w:pPr>
      <w:r>
        <w:t>Täiendatakse pärast sõna "Terviseamet" tekstiosaga ", Ravimiamet". Siis jäävad ka kõik komad paika. Praeguse muutmiskäsu kohaselt jääks kahe ameti vahelt koma puudu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CF173" w15:done="0"/>
  <w15:commentEx w15:paraId="04BEFEFF" w15:done="0"/>
  <w15:commentEx w15:paraId="1EA380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6621B" w16cex:dateUtc="2024-04-02T07:53:00Z"/>
  <w16cex:commentExtensible w16cex:durableId="29B671FF" w16cex:dateUtc="2024-04-02T09:01:00Z"/>
  <w16cex:commentExtensible w16cex:durableId="29B6686E" w16cex:dateUtc="2024-04-02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CF173" w16cid:durableId="29B6621B"/>
  <w16cid:commentId w16cid:paraId="04BEFEFF" w16cid:durableId="29B671FF"/>
  <w16cid:commentId w16cid:paraId="1EA3808F" w16cid:durableId="29B668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EFF4" w14:textId="77777777" w:rsidR="00CA0379" w:rsidRDefault="00CA0379" w:rsidP="004668D7">
      <w:r>
        <w:separator/>
      </w:r>
    </w:p>
  </w:endnote>
  <w:endnote w:type="continuationSeparator" w:id="0">
    <w:p w14:paraId="0FAA2D6D" w14:textId="77777777" w:rsidR="00CA0379" w:rsidRDefault="00CA0379" w:rsidP="004668D7">
      <w:r>
        <w:continuationSeparator/>
      </w:r>
    </w:p>
  </w:endnote>
  <w:endnote w:type="continuationNotice" w:id="1">
    <w:p w14:paraId="48A84EFA" w14:textId="77777777" w:rsidR="00CA0379" w:rsidRDefault="00CA0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213024"/>
      <w:docPartObj>
        <w:docPartGallery w:val="Page Numbers (Bottom of Page)"/>
        <w:docPartUnique/>
      </w:docPartObj>
    </w:sdtPr>
    <w:sdtEndPr/>
    <w:sdtContent>
      <w:p w14:paraId="13446718" w14:textId="3ADDA541" w:rsidR="004668D7" w:rsidRDefault="004668D7">
        <w:pPr>
          <w:pStyle w:val="Jalus"/>
          <w:jc w:val="center"/>
        </w:pPr>
        <w:r>
          <w:fldChar w:fldCharType="begin"/>
        </w:r>
        <w:r>
          <w:instrText>PAGE   \* MERGEFORMAT</w:instrText>
        </w:r>
        <w:r>
          <w:fldChar w:fldCharType="separate"/>
        </w:r>
        <w:r>
          <w:t>2</w:t>
        </w:r>
        <w:r>
          <w:fldChar w:fldCharType="end"/>
        </w:r>
      </w:p>
    </w:sdtContent>
  </w:sdt>
  <w:p w14:paraId="4D88C38F" w14:textId="77777777" w:rsidR="004668D7" w:rsidRDefault="004668D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9F62B" w14:textId="77777777" w:rsidR="00CA0379" w:rsidRDefault="00CA0379" w:rsidP="004668D7">
      <w:r>
        <w:separator/>
      </w:r>
    </w:p>
  </w:footnote>
  <w:footnote w:type="continuationSeparator" w:id="0">
    <w:p w14:paraId="062AA134" w14:textId="77777777" w:rsidR="00CA0379" w:rsidRDefault="00CA0379" w:rsidP="004668D7">
      <w:r>
        <w:continuationSeparator/>
      </w:r>
    </w:p>
  </w:footnote>
  <w:footnote w:type="continuationNotice" w:id="1">
    <w:p w14:paraId="6A73C3E1" w14:textId="77777777" w:rsidR="00CA0379" w:rsidRDefault="00CA0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11E2A"/>
    <w:multiLevelType w:val="hybridMultilevel"/>
    <w:tmpl w:val="DCF65B96"/>
    <w:lvl w:ilvl="0" w:tplc="061A6262">
      <w:start w:val="5"/>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7983295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4C"/>
    <w:rsid w:val="000024F1"/>
    <w:rsid w:val="000106EF"/>
    <w:rsid w:val="000128E6"/>
    <w:rsid w:val="000357C7"/>
    <w:rsid w:val="00036127"/>
    <w:rsid w:val="00037019"/>
    <w:rsid w:val="00040A4D"/>
    <w:rsid w:val="0005386B"/>
    <w:rsid w:val="00072A4D"/>
    <w:rsid w:val="0007386C"/>
    <w:rsid w:val="000747D4"/>
    <w:rsid w:val="00074DBC"/>
    <w:rsid w:val="00074FE4"/>
    <w:rsid w:val="00092FCF"/>
    <w:rsid w:val="000A2200"/>
    <w:rsid w:val="000A5D12"/>
    <w:rsid w:val="000A7ECE"/>
    <w:rsid w:val="000B2B64"/>
    <w:rsid w:val="000C4359"/>
    <w:rsid w:val="000C6FE0"/>
    <w:rsid w:val="000E1D2E"/>
    <w:rsid w:val="000E24EE"/>
    <w:rsid w:val="000E3F72"/>
    <w:rsid w:val="000F54CF"/>
    <w:rsid w:val="000F61D9"/>
    <w:rsid w:val="00101C9B"/>
    <w:rsid w:val="00101EDB"/>
    <w:rsid w:val="001021C4"/>
    <w:rsid w:val="00107D7E"/>
    <w:rsid w:val="001115E8"/>
    <w:rsid w:val="00111F80"/>
    <w:rsid w:val="0011240E"/>
    <w:rsid w:val="00117C7E"/>
    <w:rsid w:val="0012384D"/>
    <w:rsid w:val="00141870"/>
    <w:rsid w:val="0014212E"/>
    <w:rsid w:val="00142ECD"/>
    <w:rsid w:val="001466A6"/>
    <w:rsid w:val="00147A20"/>
    <w:rsid w:val="001520F4"/>
    <w:rsid w:val="00164131"/>
    <w:rsid w:val="001667A1"/>
    <w:rsid w:val="00174489"/>
    <w:rsid w:val="00180EB2"/>
    <w:rsid w:val="00184D84"/>
    <w:rsid w:val="00187434"/>
    <w:rsid w:val="00187A88"/>
    <w:rsid w:val="001A7C15"/>
    <w:rsid w:val="001B2D07"/>
    <w:rsid w:val="001B356B"/>
    <w:rsid w:val="001B4890"/>
    <w:rsid w:val="001B4C3C"/>
    <w:rsid w:val="001C3570"/>
    <w:rsid w:val="001D09FF"/>
    <w:rsid w:val="001D3A27"/>
    <w:rsid w:val="001D3B99"/>
    <w:rsid w:val="001D63A6"/>
    <w:rsid w:val="001F749C"/>
    <w:rsid w:val="00203FCF"/>
    <w:rsid w:val="00206595"/>
    <w:rsid w:val="00207E53"/>
    <w:rsid w:val="00211BA7"/>
    <w:rsid w:val="00212B38"/>
    <w:rsid w:val="00215593"/>
    <w:rsid w:val="00234153"/>
    <w:rsid w:val="002425AA"/>
    <w:rsid w:val="00262A8B"/>
    <w:rsid w:val="00267F1F"/>
    <w:rsid w:val="00272767"/>
    <w:rsid w:val="00274ECE"/>
    <w:rsid w:val="002811C3"/>
    <w:rsid w:val="00286EF7"/>
    <w:rsid w:val="00295C6C"/>
    <w:rsid w:val="002970DB"/>
    <w:rsid w:val="002A49EE"/>
    <w:rsid w:val="002A4F37"/>
    <w:rsid w:val="002B3489"/>
    <w:rsid w:val="002C2A69"/>
    <w:rsid w:val="002F0D17"/>
    <w:rsid w:val="002F0F67"/>
    <w:rsid w:val="002F7E0B"/>
    <w:rsid w:val="00314FF6"/>
    <w:rsid w:val="0031622E"/>
    <w:rsid w:val="0032398A"/>
    <w:rsid w:val="003255EA"/>
    <w:rsid w:val="0033138B"/>
    <w:rsid w:val="00332E9F"/>
    <w:rsid w:val="00334530"/>
    <w:rsid w:val="00334941"/>
    <w:rsid w:val="0033567F"/>
    <w:rsid w:val="003510DD"/>
    <w:rsid w:val="003613BE"/>
    <w:rsid w:val="00361C97"/>
    <w:rsid w:val="00362F9F"/>
    <w:rsid w:val="0036396B"/>
    <w:rsid w:val="00367C07"/>
    <w:rsid w:val="003705C8"/>
    <w:rsid w:val="003729AC"/>
    <w:rsid w:val="0037424F"/>
    <w:rsid w:val="00375F88"/>
    <w:rsid w:val="003857CF"/>
    <w:rsid w:val="00397B73"/>
    <w:rsid w:val="003A2CFC"/>
    <w:rsid w:val="003A742A"/>
    <w:rsid w:val="003C19C2"/>
    <w:rsid w:val="003C4C59"/>
    <w:rsid w:val="003D01D7"/>
    <w:rsid w:val="003D1EA2"/>
    <w:rsid w:val="003D4E34"/>
    <w:rsid w:val="003D7184"/>
    <w:rsid w:val="003E2F74"/>
    <w:rsid w:val="003F353E"/>
    <w:rsid w:val="00400E2F"/>
    <w:rsid w:val="00407D7C"/>
    <w:rsid w:val="004107DE"/>
    <w:rsid w:val="0041561A"/>
    <w:rsid w:val="004177AA"/>
    <w:rsid w:val="004212D2"/>
    <w:rsid w:val="00421B5E"/>
    <w:rsid w:val="00422AF4"/>
    <w:rsid w:val="00426E5B"/>
    <w:rsid w:val="00431198"/>
    <w:rsid w:val="00433DA6"/>
    <w:rsid w:val="00441705"/>
    <w:rsid w:val="004525F4"/>
    <w:rsid w:val="0046247B"/>
    <w:rsid w:val="00463383"/>
    <w:rsid w:val="00463FF0"/>
    <w:rsid w:val="004668D7"/>
    <w:rsid w:val="00470756"/>
    <w:rsid w:val="004728DF"/>
    <w:rsid w:val="0047424F"/>
    <w:rsid w:val="00474B5E"/>
    <w:rsid w:val="00480396"/>
    <w:rsid w:val="0048218B"/>
    <w:rsid w:val="004874F3"/>
    <w:rsid w:val="00490971"/>
    <w:rsid w:val="00493A61"/>
    <w:rsid w:val="00495F9B"/>
    <w:rsid w:val="0049627E"/>
    <w:rsid w:val="004A3174"/>
    <w:rsid w:val="004A455D"/>
    <w:rsid w:val="004A4714"/>
    <w:rsid w:val="004A5834"/>
    <w:rsid w:val="004A7B4E"/>
    <w:rsid w:val="004B2E0C"/>
    <w:rsid w:val="004C1F7A"/>
    <w:rsid w:val="004C597E"/>
    <w:rsid w:val="004C6A50"/>
    <w:rsid w:val="004D476C"/>
    <w:rsid w:val="004D5633"/>
    <w:rsid w:val="004D5CF4"/>
    <w:rsid w:val="004F04D4"/>
    <w:rsid w:val="004F4010"/>
    <w:rsid w:val="004F43B8"/>
    <w:rsid w:val="005173FF"/>
    <w:rsid w:val="00521F94"/>
    <w:rsid w:val="0052776D"/>
    <w:rsid w:val="00532B77"/>
    <w:rsid w:val="005350A9"/>
    <w:rsid w:val="00535485"/>
    <w:rsid w:val="00540CF1"/>
    <w:rsid w:val="005516EA"/>
    <w:rsid w:val="005549F4"/>
    <w:rsid w:val="00565FFA"/>
    <w:rsid w:val="0057085E"/>
    <w:rsid w:val="005719C5"/>
    <w:rsid w:val="00574353"/>
    <w:rsid w:val="00574493"/>
    <w:rsid w:val="005A0116"/>
    <w:rsid w:val="005A1BD8"/>
    <w:rsid w:val="005A22B4"/>
    <w:rsid w:val="005A2340"/>
    <w:rsid w:val="005A367D"/>
    <w:rsid w:val="005A417E"/>
    <w:rsid w:val="005A5F9D"/>
    <w:rsid w:val="005B4204"/>
    <w:rsid w:val="005B537F"/>
    <w:rsid w:val="005B58E8"/>
    <w:rsid w:val="005B594C"/>
    <w:rsid w:val="005B651C"/>
    <w:rsid w:val="005D0D6B"/>
    <w:rsid w:val="005E497F"/>
    <w:rsid w:val="005F7DB9"/>
    <w:rsid w:val="00600BC5"/>
    <w:rsid w:val="0061285F"/>
    <w:rsid w:val="006202D5"/>
    <w:rsid w:val="006271B1"/>
    <w:rsid w:val="00633353"/>
    <w:rsid w:val="00635C12"/>
    <w:rsid w:val="00636A07"/>
    <w:rsid w:val="00641AB1"/>
    <w:rsid w:val="00641F6E"/>
    <w:rsid w:val="006563FF"/>
    <w:rsid w:val="006614E3"/>
    <w:rsid w:val="00663EF1"/>
    <w:rsid w:val="00664202"/>
    <w:rsid w:val="0066799B"/>
    <w:rsid w:val="006749E9"/>
    <w:rsid w:val="006761D0"/>
    <w:rsid w:val="0068052B"/>
    <w:rsid w:val="00682F72"/>
    <w:rsid w:val="00686BEC"/>
    <w:rsid w:val="006A1636"/>
    <w:rsid w:val="006A2D28"/>
    <w:rsid w:val="006A5DB6"/>
    <w:rsid w:val="006B6BB4"/>
    <w:rsid w:val="006B6DFF"/>
    <w:rsid w:val="006B7FFE"/>
    <w:rsid w:val="006C7144"/>
    <w:rsid w:val="006D4F34"/>
    <w:rsid w:val="006D59B0"/>
    <w:rsid w:val="006E524D"/>
    <w:rsid w:val="006F00A0"/>
    <w:rsid w:val="006F5543"/>
    <w:rsid w:val="006F7AF4"/>
    <w:rsid w:val="00703F74"/>
    <w:rsid w:val="00706BAC"/>
    <w:rsid w:val="00716D89"/>
    <w:rsid w:val="0072187D"/>
    <w:rsid w:val="00722748"/>
    <w:rsid w:val="0072319D"/>
    <w:rsid w:val="00734CB1"/>
    <w:rsid w:val="00742D5F"/>
    <w:rsid w:val="00744647"/>
    <w:rsid w:val="00763F5E"/>
    <w:rsid w:val="007745A8"/>
    <w:rsid w:val="007762EA"/>
    <w:rsid w:val="00777DAF"/>
    <w:rsid w:val="00795E89"/>
    <w:rsid w:val="007A3F98"/>
    <w:rsid w:val="007B4AB5"/>
    <w:rsid w:val="007C0A65"/>
    <w:rsid w:val="007C1C72"/>
    <w:rsid w:val="007E326D"/>
    <w:rsid w:val="007E43BB"/>
    <w:rsid w:val="007E688F"/>
    <w:rsid w:val="0081524C"/>
    <w:rsid w:val="008165B8"/>
    <w:rsid w:val="00830255"/>
    <w:rsid w:val="00841171"/>
    <w:rsid w:val="00842CA3"/>
    <w:rsid w:val="00845CE6"/>
    <w:rsid w:val="00846544"/>
    <w:rsid w:val="00851DEE"/>
    <w:rsid w:val="008532A2"/>
    <w:rsid w:val="00854A6F"/>
    <w:rsid w:val="00855109"/>
    <w:rsid w:val="00857559"/>
    <w:rsid w:val="0087298F"/>
    <w:rsid w:val="0087319A"/>
    <w:rsid w:val="00874AE8"/>
    <w:rsid w:val="00874E3F"/>
    <w:rsid w:val="008765DE"/>
    <w:rsid w:val="00876643"/>
    <w:rsid w:val="00877086"/>
    <w:rsid w:val="00877213"/>
    <w:rsid w:val="0088798D"/>
    <w:rsid w:val="008905D1"/>
    <w:rsid w:val="008A4148"/>
    <w:rsid w:val="008A7622"/>
    <w:rsid w:val="008B3B7B"/>
    <w:rsid w:val="008C0E27"/>
    <w:rsid w:val="008C63FE"/>
    <w:rsid w:val="008E7443"/>
    <w:rsid w:val="008F5CD5"/>
    <w:rsid w:val="008F7A54"/>
    <w:rsid w:val="008F7CCB"/>
    <w:rsid w:val="00901632"/>
    <w:rsid w:val="00901B88"/>
    <w:rsid w:val="00914163"/>
    <w:rsid w:val="009152D5"/>
    <w:rsid w:val="00915D21"/>
    <w:rsid w:val="009226D8"/>
    <w:rsid w:val="00922989"/>
    <w:rsid w:val="009242EE"/>
    <w:rsid w:val="00934CEC"/>
    <w:rsid w:val="0093536D"/>
    <w:rsid w:val="00942811"/>
    <w:rsid w:val="00942FDA"/>
    <w:rsid w:val="0094594C"/>
    <w:rsid w:val="00955DB3"/>
    <w:rsid w:val="00962714"/>
    <w:rsid w:val="00964E8B"/>
    <w:rsid w:val="00965B03"/>
    <w:rsid w:val="00965E8D"/>
    <w:rsid w:val="00967D9A"/>
    <w:rsid w:val="00976216"/>
    <w:rsid w:val="009A6297"/>
    <w:rsid w:val="009B40B0"/>
    <w:rsid w:val="009B48F8"/>
    <w:rsid w:val="009C12F5"/>
    <w:rsid w:val="009E2A6D"/>
    <w:rsid w:val="009F15E4"/>
    <w:rsid w:val="009F36E0"/>
    <w:rsid w:val="009F3DAD"/>
    <w:rsid w:val="00A035EA"/>
    <w:rsid w:val="00A12F61"/>
    <w:rsid w:val="00A14DCA"/>
    <w:rsid w:val="00A15B52"/>
    <w:rsid w:val="00A22647"/>
    <w:rsid w:val="00A235B6"/>
    <w:rsid w:val="00A2433C"/>
    <w:rsid w:val="00A32E3B"/>
    <w:rsid w:val="00A40931"/>
    <w:rsid w:val="00A538CC"/>
    <w:rsid w:val="00A54837"/>
    <w:rsid w:val="00A653D8"/>
    <w:rsid w:val="00A66F09"/>
    <w:rsid w:val="00A7138C"/>
    <w:rsid w:val="00A82AF4"/>
    <w:rsid w:val="00A85137"/>
    <w:rsid w:val="00A87A46"/>
    <w:rsid w:val="00A92ECF"/>
    <w:rsid w:val="00A97B39"/>
    <w:rsid w:val="00AA2A7F"/>
    <w:rsid w:val="00AA5860"/>
    <w:rsid w:val="00AB1AD8"/>
    <w:rsid w:val="00AB6A25"/>
    <w:rsid w:val="00AC4455"/>
    <w:rsid w:val="00AC7266"/>
    <w:rsid w:val="00AD0208"/>
    <w:rsid w:val="00AD48B6"/>
    <w:rsid w:val="00AE2C37"/>
    <w:rsid w:val="00AF103E"/>
    <w:rsid w:val="00AF382F"/>
    <w:rsid w:val="00AF394D"/>
    <w:rsid w:val="00B064C8"/>
    <w:rsid w:val="00B12DBB"/>
    <w:rsid w:val="00B14424"/>
    <w:rsid w:val="00B23183"/>
    <w:rsid w:val="00B26B33"/>
    <w:rsid w:val="00B31999"/>
    <w:rsid w:val="00B3437A"/>
    <w:rsid w:val="00B35D7B"/>
    <w:rsid w:val="00B379BA"/>
    <w:rsid w:val="00B4504C"/>
    <w:rsid w:val="00B46EEB"/>
    <w:rsid w:val="00B53573"/>
    <w:rsid w:val="00B619F4"/>
    <w:rsid w:val="00B675ED"/>
    <w:rsid w:val="00B6787F"/>
    <w:rsid w:val="00B7219E"/>
    <w:rsid w:val="00B91CA0"/>
    <w:rsid w:val="00B95CE0"/>
    <w:rsid w:val="00B96384"/>
    <w:rsid w:val="00B979FC"/>
    <w:rsid w:val="00BB06DE"/>
    <w:rsid w:val="00BB4197"/>
    <w:rsid w:val="00BB7948"/>
    <w:rsid w:val="00BC5BFC"/>
    <w:rsid w:val="00BC6916"/>
    <w:rsid w:val="00BD0443"/>
    <w:rsid w:val="00BD0B1A"/>
    <w:rsid w:val="00BD5B7C"/>
    <w:rsid w:val="00BE5D44"/>
    <w:rsid w:val="00BF5101"/>
    <w:rsid w:val="00BF678C"/>
    <w:rsid w:val="00BF75BC"/>
    <w:rsid w:val="00C01DCD"/>
    <w:rsid w:val="00C15E2D"/>
    <w:rsid w:val="00C209D0"/>
    <w:rsid w:val="00C2409B"/>
    <w:rsid w:val="00C249BD"/>
    <w:rsid w:val="00C2617F"/>
    <w:rsid w:val="00C3601F"/>
    <w:rsid w:val="00C37D1B"/>
    <w:rsid w:val="00C404A1"/>
    <w:rsid w:val="00C4264A"/>
    <w:rsid w:val="00C45BBA"/>
    <w:rsid w:val="00C52BA7"/>
    <w:rsid w:val="00C52BCD"/>
    <w:rsid w:val="00C56A3F"/>
    <w:rsid w:val="00C60B0C"/>
    <w:rsid w:val="00C64305"/>
    <w:rsid w:val="00C706EA"/>
    <w:rsid w:val="00C7517C"/>
    <w:rsid w:val="00C92313"/>
    <w:rsid w:val="00C92688"/>
    <w:rsid w:val="00C92C66"/>
    <w:rsid w:val="00C95B48"/>
    <w:rsid w:val="00C96EC2"/>
    <w:rsid w:val="00CA0379"/>
    <w:rsid w:val="00CA3BEF"/>
    <w:rsid w:val="00CB4FB8"/>
    <w:rsid w:val="00CB51E9"/>
    <w:rsid w:val="00CB56F9"/>
    <w:rsid w:val="00CC30AB"/>
    <w:rsid w:val="00CC3394"/>
    <w:rsid w:val="00CC576D"/>
    <w:rsid w:val="00CD110D"/>
    <w:rsid w:val="00CD5DEF"/>
    <w:rsid w:val="00CD7388"/>
    <w:rsid w:val="00CE4FB6"/>
    <w:rsid w:val="00CE506D"/>
    <w:rsid w:val="00CE7341"/>
    <w:rsid w:val="00CF2448"/>
    <w:rsid w:val="00CF5462"/>
    <w:rsid w:val="00CF57C9"/>
    <w:rsid w:val="00D002C6"/>
    <w:rsid w:val="00D121ED"/>
    <w:rsid w:val="00D20376"/>
    <w:rsid w:val="00D31C71"/>
    <w:rsid w:val="00D444A9"/>
    <w:rsid w:val="00D54AF6"/>
    <w:rsid w:val="00D675A5"/>
    <w:rsid w:val="00D7226F"/>
    <w:rsid w:val="00D810EE"/>
    <w:rsid w:val="00D84E32"/>
    <w:rsid w:val="00D913D8"/>
    <w:rsid w:val="00D928E2"/>
    <w:rsid w:val="00D951E1"/>
    <w:rsid w:val="00D96B91"/>
    <w:rsid w:val="00D97B8F"/>
    <w:rsid w:val="00DA0473"/>
    <w:rsid w:val="00DA4C7B"/>
    <w:rsid w:val="00DC1FA6"/>
    <w:rsid w:val="00DE4C32"/>
    <w:rsid w:val="00DE57AC"/>
    <w:rsid w:val="00DF7842"/>
    <w:rsid w:val="00E00B32"/>
    <w:rsid w:val="00E055B1"/>
    <w:rsid w:val="00E102C0"/>
    <w:rsid w:val="00E13C99"/>
    <w:rsid w:val="00E20BB0"/>
    <w:rsid w:val="00E2218A"/>
    <w:rsid w:val="00E23AB3"/>
    <w:rsid w:val="00E46939"/>
    <w:rsid w:val="00E5425B"/>
    <w:rsid w:val="00E56DF1"/>
    <w:rsid w:val="00E56EF9"/>
    <w:rsid w:val="00E57A0A"/>
    <w:rsid w:val="00E65CB4"/>
    <w:rsid w:val="00E70A28"/>
    <w:rsid w:val="00E72B50"/>
    <w:rsid w:val="00E77270"/>
    <w:rsid w:val="00E77E93"/>
    <w:rsid w:val="00E90783"/>
    <w:rsid w:val="00EA1A4C"/>
    <w:rsid w:val="00EA4D8E"/>
    <w:rsid w:val="00EA70AC"/>
    <w:rsid w:val="00EB2A9E"/>
    <w:rsid w:val="00EB399D"/>
    <w:rsid w:val="00EC331C"/>
    <w:rsid w:val="00ED0ADB"/>
    <w:rsid w:val="00ED16AF"/>
    <w:rsid w:val="00EE4AAB"/>
    <w:rsid w:val="00EF0EE5"/>
    <w:rsid w:val="00EF2C3F"/>
    <w:rsid w:val="00F140E8"/>
    <w:rsid w:val="00F14951"/>
    <w:rsid w:val="00F27470"/>
    <w:rsid w:val="00F40385"/>
    <w:rsid w:val="00F513A0"/>
    <w:rsid w:val="00F51543"/>
    <w:rsid w:val="00F6371D"/>
    <w:rsid w:val="00F80345"/>
    <w:rsid w:val="00F8092E"/>
    <w:rsid w:val="00F81728"/>
    <w:rsid w:val="00F82341"/>
    <w:rsid w:val="00F82809"/>
    <w:rsid w:val="00F8724E"/>
    <w:rsid w:val="00FA6A43"/>
    <w:rsid w:val="00FC0CC5"/>
    <w:rsid w:val="00FC4786"/>
    <w:rsid w:val="00FD2661"/>
    <w:rsid w:val="00FE26EE"/>
    <w:rsid w:val="00FE3462"/>
    <w:rsid w:val="00FE454C"/>
    <w:rsid w:val="00FF0954"/>
    <w:rsid w:val="00FF0FB1"/>
    <w:rsid w:val="01026E7C"/>
    <w:rsid w:val="027C761A"/>
    <w:rsid w:val="04C54C49"/>
    <w:rsid w:val="0677DC5D"/>
    <w:rsid w:val="0E015291"/>
    <w:rsid w:val="0E73A0CE"/>
    <w:rsid w:val="0EE508A2"/>
    <w:rsid w:val="11C6E70F"/>
    <w:rsid w:val="18E747AD"/>
    <w:rsid w:val="1A236626"/>
    <w:rsid w:val="1A34AACC"/>
    <w:rsid w:val="1BC1A8CE"/>
    <w:rsid w:val="1C984EDC"/>
    <w:rsid w:val="29896E7C"/>
    <w:rsid w:val="30B98435"/>
    <w:rsid w:val="320FC62F"/>
    <w:rsid w:val="329345B7"/>
    <w:rsid w:val="39950D83"/>
    <w:rsid w:val="3D60DCBF"/>
    <w:rsid w:val="3FBA92BB"/>
    <w:rsid w:val="4162A68E"/>
    <w:rsid w:val="48E00157"/>
    <w:rsid w:val="4BE75CE9"/>
    <w:rsid w:val="4E6A35D3"/>
    <w:rsid w:val="5523984A"/>
    <w:rsid w:val="572EF56D"/>
    <w:rsid w:val="57729CEC"/>
    <w:rsid w:val="586B5086"/>
    <w:rsid w:val="5923BA1B"/>
    <w:rsid w:val="5D4C6D9A"/>
    <w:rsid w:val="5D80E0AF"/>
    <w:rsid w:val="5E48DEDF"/>
    <w:rsid w:val="63698E54"/>
    <w:rsid w:val="673EF314"/>
    <w:rsid w:val="70157959"/>
    <w:rsid w:val="77F3B580"/>
    <w:rsid w:val="79C6D866"/>
    <w:rsid w:val="7EA0C3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738F"/>
  <w15:chartTrackingRefBased/>
  <w15:docId w15:val="{03B056EA-E4D2-4EEE-B947-4128D430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B594C"/>
    <w:pPr>
      <w:spacing w:after="0" w:line="240" w:lineRule="auto"/>
    </w:pPr>
    <w:rPr>
      <w:rFonts w:ascii="Calibri" w:hAnsi="Calibri" w:cs="Calibri"/>
      <w:kern w:val="0"/>
      <w14:ligatures w14:val="none"/>
    </w:rPr>
  </w:style>
  <w:style w:type="paragraph" w:styleId="Pealkiri2">
    <w:name w:val="heading 2"/>
    <w:basedOn w:val="Normaallaad"/>
    <w:next w:val="Normaallaad"/>
    <w:link w:val="Pealkiri2Mrk"/>
    <w:uiPriority w:val="9"/>
    <w:semiHidden/>
    <w:unhideWhenUsed/>
    <w:qFormat/>
    <w:rsid w:val="00D722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6614E3"/>
    <w:pPr>
      <w:spacing w:before="100" w:beforeAutospacing="1" w:after="100" w:afterAutospacing="1"/>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B594C"/>
    <w:pPr>
      <w:spacing w:after="160" w:line="252" w:lineRule="auto"/>
      <w:ind w:left="720"/>
      <w:contextualSpacing/>
    </w:pPr>
  </w:style>
  <w:style w:type="character" w:styleId="Kommentaariviide">
    <w:name w:val="annotation reference"/>
    <w:basedOn w:val="Liguvaikefont"/>
    <w:uiPriority w:val="99"/>
    <w:semiHidden/>
    <w:unhideWhenUsed/>
    <w:rsid w:val="00BF678C"/>
    <w:rPr>
      <w:sz w:val="16"/>
      <w:szCs w:val="16"/>
    </w:rPr>
  </w:style>
  <w:style w:type="paragraph" w:styleId="Kommentaaritekst">
    <w:name w:val="annotation text"/>
    <w:basedOn w:val="Normaallaad"/>
    <w:link w:val="KommentaaritekstMrk"/>
    <w:uiPriority w:val="99"/>
    <w:unhideWhenUsed/>
    <w:rsid w:val="00BF678C"/>
    <w:pPr>
      <w:spacing w:after="160"/>
    </w:pPr>
    <w:rPr>
      <w:rFonts w:asciiTheme="minorHAnsi" w:hAnsiTheme="minorHAnsi" w:cstheme="minorBidi"/>
      <w:sz w:val="20"/>
      <w:szCs w:val="20"/>
    </w:rPr>
  </w:style>
  <w:style w:type="character" w:customStyle="1" w:styleId="KommentaaritekstMrk">
    <w:name w:val="Kommentaari tekst Märk"/>
    <w:basedOn w:val="Liguvaikefont"/>
    <w:link w:val="Kommentaaritekst"/>
    <w:uiPriority w:val="99"/>
    <w:rsid w:val="00BF678C"/>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ED16AF"/>
    <w:pPr>
      <w:spacing w:after="0"/>
    </w:pPr>
    <w:rPr>
      <w:rFonts w:ascii="Calibri" w:hAnsi="Calibri" w:cs="Calibri"/>
      <w:b/>
      <w:bCs/>
    </w:rPr>
  </w:style>
  <w:style w:type="character" w:customStyle="1" w:styleId="KommentaariteemaMrk">
    <w:name w:val="Kommentaari teema Märk"/>
    <w:basedOn w:val="KommentaaritekstMrk"/>
    <w:link w:val="Kommentaariteema"/>
    <w:uiPriority w:val="99"/>
    <w:semiHidden/>
    <w:rsid w:val="00ED16AF"/>
    <w:rPr>
      <w:rFonts w:ascii="Calibri" w:hAnsi="Calibri" w:cs="Calibri"/>
      <w:b/>
      <w:bCs/>
      <w:kern w:val="0"/>
      <w:sz w:val="20"/>
      <w:szCs w:val="20"/>
      <w14:ligatures w14:val="none"/>
    </w:rPr>
  </w:style>
  <w:style w:type="character" w:customStyle="1" w:styleId="mm">
    <w:name w:val="mm"/>
    <w:basedOn w:val="Liguvaikefont"/>
    <w:rsid w:val="00E90783"/>
  </w:style>
  <w:style w:type="character" w:styleId="Hperlink">
    <w:name w:val="Hyperlink"/>
    <w:basedOn w:val="Liguvaikefont"/>
    <w:uiPriority w:val="99"/>
    <w:semiHidden/>
    <w:unhideWhenUsed/>
    <w:rsid w:val="00E90783"/>
    <w:rPr>
      <w:color w:val="0000FF"/>
      <w:u w:val="single"/>
    </w:rPr>
  </w:style>
  <w:style w:type="character" w:customStyle="1" w:styleId="Pealkiri3Mrk">
    <w:name w:val="Pealkiri 3 Märk"/>
    <w:basedOn w:val="Liguvaikefont"/>
    <w:link w:val="Pealkiri3"/>
    <w:uiPriority w:val="9"/>
    <w:rsid w:val="006614E3"/>
    <w:rPr>
      <w:rFonts w:ascii="Times New Roman" w:eastAsia="Times New Roman" w:hAnsi="Times New Roman" w:cs="Times New Roman"/>
      <w:b/>
      <w:bCs/>
      <w:kern w:val="0"/>
      <w:sz w:val="27"/>
      <w:szCs w:val="27"/>
      <w:lang w:eastAsia="et-EE"/>
      <w14:ligatures w14:val="none"/>
    </w:rPr>
  </w:style>
  <w:style w:type="character" w:styleId="Tugev">
    <w:name w:val="Strong"/>
    <w:basedOn w:val="Liguvaikefont"/>
    <w:uiPriority w:val="22"/>
    <w:qFormat/>
    <w:rsid w:val="006614E3"/>
    <w:rPr>
      <w:b/>
      <w:bCs/>
    </w:rPr>
  </w:style>
  <w:style w:type="character" w:customStyle="1" w:styleId="Pealkiri2Mrk">
    <w:name w:val="Pealkiri 2 Märk"/>
    <w:basedOn w:val="Liguvaikefont"/>
    <w:link w:val="Pealkiri2"/>
    <w:uiPriority w:val="9"/>
    <w:semiHidden/>
    <w:rsid w:val="00D7226F"/>
    <w:rPr>
      <w:rFonts w:asciiTheme="majorHAnsi" w:eastAsiaTheme="majorEastAsia" w:hAnsiTheme="majorHAnsi" w:cstheme="majorBidi"/>
      <w:color w:val="2F5496" w:themeColor="accent1" w:themeShade="BF"/>
      <w:kern w:val="0"/>
      <w:sz w:val="26"/>
      <w:szCs w:val="26"/>
      <w14:ligatures w14:val="none"/>
    </w:rPr>
  </w:style>
  <w:style w:type="paragraph" w:styleId="Normaallaadveeb">
    <w:name w:val="Normal (Web)"/>
    <w:basedOn w:val="Normaallaad"/>
    <w:uiPriority w:val="99"/>
    <w:unhideWhenUsed/>
    <w:rsid w:val="000747D4"/>
    <w:pPr>
      <w:spacing w:before="100" w:beforeAutospacing="1" w:after="100" w:afterAutospacing="1"/>
    </w:pPr>
    <w:rPr>
      <w:rFonts w:ascii="Times New Roman" w:eastAsia="Times New Roman" w:hAnsi="Times New Roman" w:cs="Times New Roman"/>
      <w:sz w:val="24"/>
      <w:szCs w:val="24"/>
      <w:lang w:eastAsia="et-EE"/>
    </w:rPr>
  </w:style>
  <w:style w:type="paragraph" w:styleId="Redaktsioon">
    <w:name w:val="Revision"/>
    <w:hidden/>
    <w:uiPriority w:val="99"/>
    <w:semiHidden/>
    <w:rsid w:val="005A22B4"/>
    <w:pPr>
      <w:spacing w:after="0" w:line="240" w:lineRule="auto"/>
    </w:pPr>
    <w:rPr>
      <w:rFonts w:ascii="Calibri" w:hAnsi="Calibri" w:cs="Calibri"/>
      <w:kern w:val="0"/>
      <w14:ligatures w14:val="none"/>
    </w:rPr>
  </w:style>
  <w:style w:type="paragraph" w:styleId="Pis">
    <w:name w:val="header"/>
    <w:basedOn w:val="Normaallaad"/>
    <w:link w:val="PisMrk"/>
    <w:uiPriority w:val="99"/>
    <w:unhideWhenUsed/>
    <w:rsid w:val="004668D7"/>
    <w:pPr>
      <w:tabs>
        <w:tab w:val="center" w:pos="4536"/>
        <w:tab w:val="right" w:pos="9072"/>
      </w:tabs>
    </w:pPr>
  </w:style>
  <w:style w:type="character" w:customStyle="1" w:styleId="PisMrk">
    <w:name w:val="Päis Märk"/>
    <w:basedOn w:val="Liguvaikefont"/>
    <w:link w:val="Pis"/>
    <w:uiPriority w:val="99"/>
    <w:rsid w:val="004668D7"/>
    <w:rPr>
      <w:rFonts w:ascii="Calibri" w:hAnsi="Calibri" w:cs="Calibri"/>
      <w:kern w:val="0"/>
      <w14:ligatures w14:val="none"/>
    </w:rPr>
  </w:style>
  <w:style w:type="paragraph" w:styleId="Jalus">
    <w:name w:val="footer"/>
    <w:basedOn w:val="Normaallaad"/>
    <w:link w:val="JalusMrk"/>
    <w:uiPriority w:val="99"/>
    <w:unhideWhenUsed/>
    <w:rsid w:val="004668D7"/>
    <w:pPr>
      <w:tabs>
        <w:tab w:val="center" w:pos="4536"/>
        <w:tab w:val="right" w:pos="9072"/>
      </w:tabs>
    </w:pPr>
  </w:style>
  <w:style w:type="character" w:customStyle="1" w:styleId="JalusMrk">
    <w:name w:val="Jalus Märk"/>
    <w:basedOn w:val="Liguvaikefont"/>
    <w:link w:val="Jalus"/>
    <w:uiPriority w:val="99"/>
    <w:rsid w:val="004668D7"/>
    <w:rPr>
      <w:rFonts w:ascii="Calibri" w:hAnsi="Calibri" w:cs="Calibri"/>
      <w:kern w:val="0"/>
      <w14:ligatures w14:val="none"/>
    </w:rPr>
  </w:style>
  <w:style w:type="character" w:customStyle="1" w:styleId="tyhik">
    <w:name w:val="tyhik"/>
    <w:basedOn w:val="Liguvaikefont"/>
    <w:rsid w:val="002C2A69"/>
  </w:style>
  <w:style w:type="character" w:customStyle="1" w:styleId="ui-provider">
    <w:name w:val="ui-provider"/>
    <w:basedOn w:val="Liguvaikefont"/>
    <w:rsid w:val="0016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0149">
      <w:bodyDiv w:val="1"/>
      <w:marLeft w:val="0"/>
      <w:marRight w:val="0"/>
      <w:marTop w:val="0"/>
      <w:marBottom w:val="0"/>
      <w:divBdr>
        <w:top w:val="none" w:sz="0" w:space="0" w:color="auto"/>
        <w:left w:val="none" w:sz="0" w:space="0" w:color="auto"/>
        <w:bottom w:val="none" w:sz="0" w:space="0" w:color="auto"/>
        <w:right w:val="none" w:sz="0" w:space="0" w:color="auto"/>
      </w:divBdr>
    </w:div>
    <w:div w:id="427194099">
      <w:bodyDiv w:val="1"/>
      <w:marLeft w:val="0"/>
      <w:marRight w:val="0"/>
      <w:marTop w:val="0"/>
      <w:marBottom w:val="0"/>
      <w:divBdr>
        <w:top w:val="none" w:sz="0" w:space="0" w:color="auto"/>
        <w:left w:val="none" w:sz="0" w:space="0" w:color="auto"/>
        <w:bottom w:val="none" w:sz="0" w:space="0" w:color="auto"/>
        <w:right w:val="none" w:sz="0" w:space="0" w:color="auto"/>
      </w:divBdr>
    </w:div>
    <w:div w:id="653291635">
      <w:bodyDiv w:val="1"/>
      <w:marLeft w:val="0"/>
      <w:marRight w:val="0"/>
      <w:marTop w:val="0"/>
      <w:marBottom w:val="0"/>
      <w:divBdr>
        <w:top w:val="none" w:sz="0" w:space="0" w:color="auto"/>
        <w:left w:val="none" w:sz="0" w:space="0" w:color="auto"/>
        <w:bottom w:val="none" w:sz="0" w:space="0" w:color="auto"/>
        <w:right w:val="none" w:sz="0" w:space="0" w:color="auto"/>
      </w:divBdr>
    </w:div>
    <w:div w:id="772362943">
      <w:bodyDiv w:val="1"/>
      <w:marLeft w:val="0"/>
      <w:marRight w:val="0"/>
      <w:marTop w:val="0"/>
      <w:marBottom w:val="0"/>
      <w:divBdr>
        <w:top w:val="none" w:sz="0" w:space="0" w:color="auto"/>
        <w:left w:val="none" w:sz="0" w:space="0" w:color="auto"/>
        <w:bottom w:val="none" w:sz="0" w:space="0" w:color="auto"/>
        <w:right w:val="none" w:sz="0" w:space="0" w:color="auto"/>
      </w:divBdr>
    </w:div>
    <w:div w:id="831019096">
      <w:bodyDiv w:val="1"/>
      <w:marLeft w:val="0"/>
      <w:marRight w:val="0"/>
      <w:marTop w:val="0"/>
      <w:marBottom w:val="0"/>
      <w:divBdr>
        <w:top w:val="none" w:sz="0" w:space="0" w:color="auto"/>
        <w:left w:val="none" w:sz="0" w:space="0" w:color="auto"/>
        <w:bottom w:val="none" w:sz="0" w:space="0" w:color="auto"/>
        <w:right w:val="none" w:sz="0" w:space="0" w:color="auto"/>
      </w:divBdr>
    </w:div>
    <w:div w:id="1021512678">
      <w:bodyDiv w:val="1"/>
      <w:marLeft w:val="0"/>
      <w:marRight w:val="0"/>
      <w:marTop w:val="0"/>
      <w:marBottom w:val="0"/>
      <w:divBdr>
        <w:top w:val="none" w:sz="0" w:space="0" w:color="auto"/>
        <w:left w:val="none" w:sz="0" w:space="0" w:color="auto"/>
        <w:bottom w:val="none" w:sz="0" w:space="0" w:color="auto"/>
        <w:right w:val="none" w:sz="0" w:space="0" w:color="auto"/>
      </w:divBdr>
    </w:div>
    <w:div w:id="1094933028">
      <w:bodyDiv w:val="1"/>
      <w:marLeft w:val="0"/>
      <w:marRight w:val="0"/>
      <w:marTop w:val="0"/>
      <w:marBottom w:val="0"/>
      <w:divBdr>
        <w:top w:val="none" w:sz="0" w:space="0" w:color="auto"/>
        <w:left w:val="none" w:sz="0" w:space="0" w:color="auto"/>
        <w:bottom w:val="none" w:sz="0" w:space="0" w:color="auto"/>
        <w:right w:val="none" w:sz="0" w:space="0" w:color="auto"/>
      </w:divBdr>
    </w:div>
    <w:div w:id="1522933049">
      <w:bodyDiv w:val="1"/>
      <w:marLeft w:val="0"/>
      <w:marRight w:val="0"/>
      <w:marTop w:val="0"/>
      <w:marBottom w:val="0"/>
      <w:divBdr>
        <w:top w:val="none" w:sz="0" w:space="0" w:color="auto"/>
        <w:left w:val="none" w:sz="0" w:space="0" w:color="auto"/>
        <w:bottom w:val="none" w:sz="0" w:space="0" w:color="auto"/>
        <w:right w:val="none" w:sz="0" w:space="0" w:color="auto"/>
      </w:divBdr>
    </w:div>
    <w:div w:id="1673794649">
      <w:bodyDiv w:val="1"/>
      <w:marLeft w:val="0"/>
      <w:marRight w:val="0"/>
      <w:marTop w:val="0"/>
      <w:marBottom w:val="0"/>
      <w:divBdr>
        <w:top w:val="none" w:sz="0" w:space="0" w:color="auto"/>
        <w:left w:val="none" w:sz="0" w:space="0" w:color="auto"/>
        <w:bottom w:val="none" w:sz="0" w:space="0" w:color="auto"/>
        <w:right w:val="none" w:sz="0" w:space="0" w:color="auto"/>
      </w:divBdr>
    </w:div>
    <w:div w:id="2066297164">
      <w:bodyDiv w:val="1"/>
      <w:marLeft w:val="0"/>
      <w:marRight w:val="0"/>
      <w:marTop w:val="0"/>
      <w:marBottom w:val="0"/>
      <w:divBdr>
        <w:top w:val="none" w:sz="0" w:space="0" w:color="auto"/>
        <w:left w:val="none" w:sz="0" w:space="0" w:color="auto"/>
        <w:bottom w:val="none" w:sz="0" w:space="0" w:color="auto"/>
        <w:right w:val="none" w:sz="0" w:space="0" w:color="auto"/>
      </w:divBdr>
    </w:div>
    <w:div w:id="210568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HXU5DPSK444F-1907963284-10809</_dlc_DocId>
    <_dlc_DocIdUrl xmlns="aff8a95a-bdca-4bd1-9f28-df5ebd643b89">
      <Url>https://kontor.rik.ee/projektid_valispartneritega/_layouts/15/DocIdRedir.aspx?ID=HXU5DPSK444F-1907963284-10809</Url>
      <Description>HXU5DPSK444F-1907963284-10809</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EF431-F755-4A66-B2BF-20F3E1C9CF32}">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2.xml><?xml version="1.0" encoding="utf-8"?>
<ds:datastoreItem xmlns:ds="http://schemas.openxmlformats.org/officeDocument/2006/customXml" ds:itemID="{27027549-2D2A-4F1E-82A7-7E0E4D8D07A6}">
  <ds:schemaRefs>
    <ds:schemaRef ds:uri="http://schemas.microsoft.com/sharepoint/events"/>
  </ds:schemaRefs>
</ds:datastoreItem>
</file>

<file path=customXml/itemProps3.xml><?xml version="1.0" encoding="utf-8"?>
<ds:datastoreItem xmlns:ds="http://schemas.openxmlformats.org/officeDocument/2006/customXml" ds:itemID="{00B0FFCB-B3F1-4270-B6EB-173DDD78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541CA-5D82-49BF-830E-A7489703476E}">
  <ds:schemaRefs>
    <ds:schemaRef ds:uri="http://schemas.openxmlformats.org/officeDocument/2006/bibliography"/>
  </ds:schemaRefs>
</ds:datastoreItem>
</file>

<file path=customXml/itemProps5.xml><?xml version="1.0" encoding="utf-8"?>
<ds:datastoreItem xmlns:ds="http://schemas.openxmlformats.org/officeDocument/2006/customXml" ds:itemID="{55860695-9871-4F00-A9B8-12B3DC8FE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5992</Characters>
  <Application>Microsoft Office Word</Application>
  <DocSecurity>0</DocSecurity>
  <Lines>49</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Kaasik</dc:creator>
  <cp:keywords/>
  <dc:description/>
  <cp:lastModifiedBy>Mari Käbi</cp:lastModifiedBy>
  <cp:revision>2</cp:revision>
  <dcterms:created xsi:type="dcterms:W3CDTF">2024-04-02T14:08:00Z</dcterms:created>
  <dcterms:modified xsi:type="dcterms:W3CDTF">2024-04-02T14:08:00Z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09530023-dc5b-4f2f-97b6-e3d955e96553</vt:lpwstr>
  </property>
</Properties>
</file>